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D0" w:rsidRPr="00524CD0" w:rsidRDefault="001D0411" w:rsidP="00524C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KWESTIONARIUSZ</w:t>
      </w:r>
      <w:r w:rsidR="00EE01E3" w:rsidRPr="00524CD0">
        <w:rPr>
          <w:rFonts w:ascii="Times New Roman" w:hAnsi="Times New Roman"/>
          <w:b/>
          <w:sz w:val="24"/>
          <w:szCs w:val="24"/>
        </w:rPr>
        <w:t xml:space="preserve"> Nr.</w:t>
      </w:r>
    </w:p>
    <w:p w:rsidR="00A20F77" w:rsidRPr="00524CD0" w:rsidRDefault="00524CD0" w:rsidP="00524CD0">
      <w:pPr>
        <w:rPr>
          <w:rFonts w:ascii="Times New Roman" w:hAnsi="Times New Roman"/>
          <w:b/>
          <w:sz w:val="24"/>
          <w:szCs w:val="24"/>
        </w:rPr>
      </w:pPr>
      <w:r w:rsidRPr="00524CD0">
        <w:rPr>
          <w:rFonts w:ascii="Times New Roman" w:hAnsi="Times New Roman"/>
          <w:b/>
          <w:sz w:val="24"/>
          <w:szCs w:val="24"/>
        </w:rPr>
        <w:t>Data:</w:t>
      </w:r>
    </w:p>
    <w:p w:rsidR="005F5C87" w:rsidRPr="00524CD0" w:rsidRDefault="001D0411" w:rsidP="00DB188D">
      <w:pPr>
        <w:tabs>
          <w:tab w:val="right" w:leader="dot" w:pos="107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Imię</w:t>
      </w:r>
      <w:r w:rsidR="00524CD0">
        <w:rPr>
          <w:rFonts w:ascii="Times New Roman" w:hAnsi="Times New Roman"/>
          <w:sz w:val="24"/>
          <w:szCs w:val="24"/>
        </w:rPr>
        <w:t>:</w:t>
      </w:r>
      <w:r w:rsidR="00080320" w:rsidRPr="00524CD0">
        <w:rPr>
          <w:rFonts w:ascii="Times New Roman" w:hAnsi="Times New Roman"/>
          <w:sz w:val="24"/>
          <w:szCs w:val="24"/>
        </w:rPr>
        <w:t xml:space="preserve"> </w:t>
      </w:r>
      <w:r w:rsidR="00080320" w:rsidRPr="00524CD0">
        <w:rPr>
          <w:rFonts w:ascii="Times New Roman" w:hAnsi="Times New Roman"/>
          <w:sz w:val="24"/>
          <w:szCs w:val="24"/>
        </w:rPr>
        <w:tab/>
      </w:r>
    </w:p>
    <w:p w:rsidR="005F5C87" w:rsidRPr="00524CD0" w:rsidRDefault="001D0411" w:rsidP="00511948">
      <w:pPr>
        <w:tabs>
          <w:tab w:val="right" w:leader="dot" w:pos="10773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Nazwisko</w:t>
      </w:r>
      <w:proofErr w:type="spellEnd"/>
      <w:r w:rsidR="00524CD0">
        <w:rPr>
          <w:rFonts w:ascii="Times New Roman" w:hAnsi="Times New Roman"/>
          <w:sz w:val="24"/>
          <w:szCs w:val="24"/>
        </w:rPr>
        <w:t>:</w:t>
      </w:r>
      <w:r w:rsidR="00080320" w:rsidRPr="00524CD0">
        <w:rPr>
          <w:rFonts w:ascii="Times New Roman" w:hAnsi="Times New Roman"/>
          <w:sz w:val="24"/>
          <w:szCs w:val="24"/>
        </w:rPr>
        <w:tab/>
      </w:r>
    </w:p>
    <w:p w:rsidR="005F5C87" w:rsidRPr="00524CD0" w:rsidRDefault="00524CD0" w:rsidP="00511948">
      <w:pPr>
        <w:tabs>
          <w:tab w:val="right" w:leader="dot" w:pos="1077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Tel.: </w:t>
      </w:r>
      <w:r w:rsidR="00080320" w:rsidRPr="00524CD0">
        <w:rPr>
          <w:rFonts w:ascii="Times New Roman" w:hAnsi="Times New Roman"/>
          <w:sz w:val="24"/>
          <w:szCs w:val="24"/>
        </w:rPr>
        <w:tab/>
      </w:r>
    </w:p>
    <w:p w:rsidR="005F5C87" w:rsidRPr="00524CD0" w:rsidRDefault="00524CD0" w:rsidP="00511948">
      <w:pPr>
        <w:tabs>
          <w:tab w:val="right" w:leader="dot" w:pos="10773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>E</w:t>
      </w:r>
      <w:r w:rsidR="001D0411">
        <w:rPr>
          <w:rFonts w:ascii="Times New Roman" w:hAnsi="Times New Roman"/>
          <w:sz w:val="24"/>
          <w:szCs w:val="24"/>
        </w:rPr>
        <w:t>-</w:t>
      </w:r>
      <w:proofErr w:type="spellStart"/>
      <w:r w:rsidR="001D0411">
        <w:rPr>
          <w:rFonts w:ascii="Times New Roman" w:hAnsi="Times New Roman"/>
          <w:sz w:val="24"/>
          <w:szCs w:val="24"/>
        </w:rPr>
        <w:t>mail</w:t>
      </w:r>
      <w:proofErr w:type="spellEnd"/>
      <w:r w:rsidR="00443864" w:rsidRPr="00524CD0">
        <w:rPr>
          <w:rFonts w:ascii="Times New Roman" w:hAnsi="Times New Roman"/>
          <w:sz w:val="24"/>
          <w:szCs w:val="24"/>
        </w:rPr>
        <w:t>:</w:t>
      </w:r>
      <w:r w:rsidR="00080320" w:rsidRPr="00524CD0">
        <w:rPr>
          <w:rFonts w:ascii="Times New Roman" w:hAnsi="Times New Roman"/>
          <w:sz w:val="24"/>
          <w:szCs w:val="24"/>
        </w:rPr>
        <w:t xml:space="preserve"> </w:t>
      </w:r>
      <w:r w:rsidR="00080320" w:rsidRPr="00524CD0">
        <w:rPr>
          <w:rFonts w:ascii="Times New Roman" w:hAnsi="Times New Roman"/>
          <w:sz w:val="24"/>
          <w:szCs w:val="24"/>
        </w:rPr>
        <w:tab/>
      </w:r>
    </w:p>
    <w:p w:rsidR="00524CD0" w:rsidRPr="00524CD0" w:rsidRDefault="00524CD0" w:rsidP="00E72818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</w:p>
    <w:p w:rsidR="00524CD0" w:rsidRPr="00524CD0" w:rsidRDefault="001D0411" w:rsidP="00511948">
      <w:pPr>
        <w:tabs>
          <w:tab w:val="right" w:leader="dot" w:pos="10773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D0411">
        <w:rPr>
          <w:rFonts w:ascii="Times New Roman" w:hAnsi="Times New Roman"/>
          <w:sz w:val="24"/>
          <w:szCs w:val="24"/>
        </w:rPr>
        <w:t>Skąd</w:t>
      </w:r>
      <w:proofErr w:type="spellEnd"/>
      <w:r w:rsidRPr="001D04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411">
        <w:rPr>
          <w:rFonts w:ascii="Times New Roman" w:hAnsi="Times New Roman"/>
          <w:sz w:val="24"/>
          <w:szCs w:val="24"/>
        </w:rPr>
        <w:t>dowiedział</w:t>
      </w:r>
      <w:proofErr w:type="spellEnd"/>
      <w:r w:rsidRPr="001D0411">
        <w:rPr>
          <w:rFonts w:ascii="Times New Roman" w:hAnsi="Times New Roman"/>
          <w:sz w:val="24"/>
          <w:szCs w:val="24"/>
        </w:rPr>
        <w:t xml:space="preserve">(a) </w:t>
      </w:r>
      <w:proofErr w:type="spellStart"/>
      <w:r w:rsidRPr="001D0411">
        <w:rPr>
          <w:rFonts w:ascii="Times New Roman" w:hAnsi="Times New Roman"/>
          <w:sz w:val="24"/>
          <w:szCs w:val="24"/>
        </w:rPr>
        <w:t>się</w:t>
      </w:r>
      <w:proofErr w:type="spellEnd"/>
      <w:r w:rsidRPr="001D04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411">
        <w:rPr>
          <w:rFonts w:ascii="Times New Roman" w:hAnsi="Times New Roman"/>
          <w:sz w:val="24"/>
          <w:szCs w:val="24"/>
        </w:rPr>
        <w:t>Pan</w:t>
      </w:r>
      <w:proofErr w:type="spellEnd"/>
      <w:r w:rsidRPr="001D0411">
        <w:rPr>
          <w:rFonts w:ascii="Times New Roman" w:hAnsi="Times New Roman"/>
          <w:sz w:val="24"/>
          <w:szCs w:val="24"/>
        </w:rPr>
        <w:t>/</w:t>
      </w:r>
      <w:proofErr w:type="spellStart"/>
      <w:r w:rsidRPr="001D0411">
        <w:rPr>
          <w:rFonts w:ascii="Times New Roman" w:hAnsi="Times New Roman"/>
          <w:sz w:val="24"/>
          <w:szCs w:val="24"/>
        </w:rPr>
        <w:t>Pani</w:t>
      </w:r>
      <w:proofErr w:type="spellEnd"/>
      <w:r w:rsidRPr="001D041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1D0411">
        <w:rPr>
          <w:rFonts w:ascii="Times New Roman" w:hAnsi="Times New Roman"/>
          <w:sz w:val="24"/>
          <w:szCs w:val="24"/>
        </w:rPr>
        <w:t>Fundacji</w:t>
      </w:r>
      <w:proofErr w:type="spellEnd"/>
      <w:r w:rsidRPr="001D041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D0411">
        <w:rPr>
          <w:rFonts w:ascii="Times New Roman" w:hAnsi="Times New Roman"/>
          <w:sz w:val="24"/>
          <w:szCs w:val="24"/>
        </w:rPr>
        <w:t>dalej</w:t>
      </w:r>
      <w:proofErr w:type="spellEnd"/>
      <w:r w:rsidRPr="001D0411">
        <w:rPr>
          <w:rFonts w:ascii="Times New Roman" w:hAnsi="Times New Roman"/>
          <w:sz w:val="24"/>
          <w:szCs w:val="24"/>
        </w:rPr>
        <w:t xml:space="preserve"> - EFHR)?</w:t>
      </w:r>
    </w:p>
    <w:p w:rsidR="005F5C87" w:rsidRPr="00524CD0" w:rsidRDefault="00080320" w:rsidP="00E72818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E776F1" w:rsidRPr="00524CD0" w:rsidRDefault="00E776F1" w:rsidP="00E72818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</w:p>
    <w:p w:rsidR="005F5C87" w:rsidRPr="00524CD0" w:rsidRDefault="001D0411" w:rsidP="00E72818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Krótki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sprawy</w:t>
      </w:r>
      <w:proofErr w:type="spellEnd"/>
      <w:r w:rsidR="00524CD0" w:rsidRPr="00524CD0">
        <w:rPr>
          <w:rFonts w:ascii="Times New Roman" w:hAnsi="Times New Roman"/>
          <w:sz w:val="24"/>
          <w:szCs w:val="24"/>
        </w:rPr>
        <w:t>:</w:t>
      </w:r>
      <w:r w:rsidR="00080320"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E776F1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</w:p>
    <w:p w:rsidR="00F7783F" w:rsidRPr="00524CD0" w:rsidRDefault="00F7783F" w:rsidP="00E72818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</w:p>
    <w:p w:rsidR="00117113" w:rsidRPr="00524CD0" w:rsidRDefault="001D0411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0411">
        <w:rPr>
          <w:rFonts w:ascii="Times New Roman" w:hAnsi="Times New Roman"/>
          <w:sz w:val="24"/>
          <w:szCs w:val="24"/>
        </w:rPr>
        <w:t>Oczekiwania</w:t>
      </w:r>
      <w:proofErr w:type="spellEnd"/>
      <w:r w:rsidRPr="001D04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411">
        <w:rPr>
          <w:rFonts w:ascii="Times New Roman" w:hAnsi="Times New Roman"/>
          <w:sz w:val="24"/>
          <w:szCs w:val="24"/>
        </w:rPr>
        <w:t>wobec</w:t>
      </w:r>
      <w:proofErr w:type="spellEnd"/>
      <w:r w:rsidRPr="001D0411">
        <w:rPr>
          <w:rFonts w:ascii="Times New Roman" w:hAnsi="Times New Roman"/>
          <w:sz w:val="24"/>
          <w:szCs w:val="24"/>
        </w:rPr>
        <w:t xml:space="preserve"> EFHR</w:t>
      </w:r>
      <w:r>
        <w:rPr>
          <w:rFonts w:ascii="Times New Roman" w:hAnsi="Times New Roman"/>
          <w:sz w:val="24"/>
          <w:szCs w:val="24"/>
        </w:rPr>
        <w:t xml:space="preserve">: </w:t>
      </w:r>
      <w:r w:rsidR="00080320"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080320" w:rsidRPr="00524CD0" w:rsidRDefault="00080320" w:rsidP="00080320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5B4CC4" w:rsidRDefault="005B4CC4" w:rsidP="00524CD0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:rsidR="005B4CC4" w:rsidRDefault="005B4CC4" w:rsidP="00524CD0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:rsidR="005B4CC4" w:rsidRDefault="005B4CC4" w:rsidP="00524CD0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:rsidR="005B4CC4" w:rsidRDefault="005B4CC4" w:rsidP="00524CD0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:rsidR="005B4CC4" w:rsidRDefault="005B4CC4" w:rsidP="005B4CC4">
      <w:pPr>
        <w:pStyle w:val="Betarp"/>
        <w:tabs>
          <w:tab w:val="left" w:leader="dot" w:pos="107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17113" w:rsidRPr="005B4CC4" w:rsidRDefault="005B4CC4" w:rsidP="005B4CC4">
      <w:pPr>
        <w:pStyle w:val="Betarp"/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DC7FA9">
        <w:rPr>
          <w:rFonts w:ascii="Times New Roman" w:hAnsi="Times New Roman"/>
          <w:sz w:val="24"/>
          <w:szCs w:val="24"/>
        </w:rPr>
        <w:t>Podpis</w:t>
      </w:r>
      <w:proofErr w:type="spellEnd"/>
    </w:p>
    <w:p w:rsidR="00117113" w:rsidRPr="00524CD0" w:rsidRDefault="00117113" w:rsidP="00E72818">
      <w:pPr>
        <w:pStyle w:val="Betarp"/>
        <w:rPr>
          <w:rFonts w:ascii="Times New Roman" w:hAnsi="Times New Roman"/>
          <w:i/>
          <w:sz w:val="24"/>
          <w:szCs w:val="24"/>
        </w:rPr>
      </w:pPr>
    </w:p>
    <w:p w:rsidR="00580B79" w:rsidRPr="00524CD0" w:rsidRDefault="001D0411" w:rsidP="00CE7564">
      <w:pPr>
        <w:pStyle w:val="Betarp"/>
        <w:tabs>
          <w:tab w:val="right" w:leader="dot" w:pos="10773"/>
        </w:tabs>
        <w:rPr>
          <w:rFonts w:ascii="Times New Roman" w:hAnsi="Times New Roman"/>
          <w:sz w:val="24"/>
          <w:szCs w:val="24"/>
        </w:rPr>
      </w:pPr>
      <w:proofErr w:type="spellStart"/>
      <w:r w:rsidRPr="001D0411">
        <w:rPr>
          <w:rFonts w:ascii="Times New Roman" w:hAnsi="Times New Roman"/>
          <w:sz w:val="24"/>
          <w:szCs w:val="24"/>
        </w:rPr>
        <w:t>Jakie</w:t>
      </w:r>
      <w:proofErr w:type="spellEnd"/>
      <w:r w:rsidRPr="001D04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411">
        <w:rPr>
          <w:rFonts w:ascii="Times New Roman" w:hAnsi="Times New Roman"/>
          <w:sz w:val="24"/>
          <w:szCs w:val="24"/>
        </w:rPr>
        <w:t>instytuc</w:t>
      </w:r>
      <w:r>
        <w:rPr>
          <w:rFonts w:ascii="Times New Roman" w:hAnsi="Times New Roman"/>
          <w:sz w:val="24"/>
          <w:szCs w:val="24"/>
        </w:rPr>
        <w:t>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rozpatrywały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opisaną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sprawę</w:t>
      </w:r>
      <w:proofErr w:type="spellEnd"/>
      <w:r>
        <w:rPr>
          <w:rFonts w:ascii="Times New Roman" w:hAnsi="Times New Roman"/>
          <w:sz w:val="24"/>
          <w:szCs w:val="24"/>
        </w:rPr>
        <w:t>?</w:t>
      </w:r>
      <w:r w:rsidR="00524CD0" w:rsidRPr="00524C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E7564" w:rsidRPr="00524CD0">
        <w:rPr>
          <w:rFonts w:ascii="Times New Roman" w:hAnsi="Times New Roman"/>
          <w:sz w:val="24"/>
          <w:szCs w:val="24"/>
        </w:rPr>
        <w:tab/>
      </w:r>
    </w:p>
    <w:p w:rsidR="00CE7564" w:rsidRPr="00524CD0" w:rsidRDefault="00CE7564" w:rsidP="00E72818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CE7564" w:rsidRPr="00524CD0" w:rsidRDefault="00CE7564" w:rsidP="00E72818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CE7564" w:rsidRPr="00524CD0" w:rsidRDefault="00CE7564" w:rsidP="00E72818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CE7564" w:rsidRPr="00524CD0" w:rsidRDefault="00CE7564" w:rsidP="00E72818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CE7564" w:rsidRPr="00524CD0" w:rsidRDefault="00CE7564" w:rsidP="00E72818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CE7564" w:rsidRPr="00524CD0" w:rsidRDefault="00CE7564" w:rsidP="00E72818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CE7564" w:rsidRPr="00524CD0" w:rsidRDefault="00CE7564" w:rsidP="00E72818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CE7564" w:rsidRPr="00524CD0" w:rsidRDefault="00CE7564" w:rsidP="00E72818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CE7564" w:rsidRPr="00524CD0" w:rsidRDefault="00CE7564" w:rsidP="00E72818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CE7564" w:rsidRPr="00524CD0" w:rsidRDefault="00CE7564" w:rsidP="00E72818">
      <w:pPr>
        <w:tabs>
          <w:tab w:val="right" w:leader="dot" w:pos="10773"/>
        </w:tabs>
        <w:spacing w:after="0"/>
        <w:rPr>
          <w:rFonts w:ascii="Times New Roman" w:hAnsi="Times New Roman"/>
          <w:sz w:val="24"/>
          <w:szCs w:val="24"/>
        </w:rPr>
      </w:pPr>
      <w:r w:rsidRPr="00524CD0">
        <w:rPr>
          <w:rFonts w:ascii="Times New Roman" w:hAnsi="Times New Roman"/>
          <w:sz w:val="24"/>
          <w:szCs w:val="24"/>
        </w:rPr>
        <w:tab/>
      </w:r>
    </w:p>
    <w:p w:rsidR="00580B79" w:rsidRPr="00524CD0" w:rsidRDefault="00580B79" w:rsidP="00E72818">
      <w:pPr>
        <w:pStyle w:val="Betarp"/>
        <w:rPr>
          <w:rFonts w:ascii="Times New Roman" w:hAnsi="Times New Roman"/>
          <w:sz w:val="24"/>
          <w:szCs w:val="24"/>
        </w:rPr>
      </w:pPr>
    </w:p>
    <w:p w:rsidR="007063AC" w:rsidRPr="00524CD0" w:rsidRDefault="00861858" w:rsidP="00DC7FA9">
      <w:pPr>
        <w:pStyle w:val="Default"/>
        <w:tabs>
          <w:tab w:val="right" w:leader="dot" w:pos="10773"/>
        </w:tabs>
        <w:jc w:val="both"/>
        <w:rPr>
          <w:rFonts w:ascii="Times New Roman" w:hAnsi="Times New Roman" w:cs="Times New Roman"/>
          <w:color w:val="auto"/>
          <w:lang w:eastAsia="en-US"/>
        </w:rPr>
      </w:pPr>
      <w:proofErr w:type="spellStart"/>
      <w:r>
        <w:rPr>
          <w:rFonts w:ascii="Times New Roman" w:hAnsi="Times New Roman" w:cs="Times New Roman"/>
          <w:color w:val="auto"/>
          <w:lang w:eastAsia="en-US"/>
        </w:rPr>
        <w:t>Lista</w:t>
      </w:r>
      <w:proofErr w:type="spellEnd"/>
      <w:r w:rsidR="001D0411" w:rsidRPr="001D0411">
        <w:rPr>
          <w:rFonts w:ascii="Times New Roman" w:hAnsi="Times New Roman" w:cs="Times New Roman"/>
          <w:color w:val="auto"/>
          <w:lang w:eastAsia="en-US"/>
        </w:rPr>
        <w:t xml:space="preserve"> </w:t>
      </w:r>
      <w:proofErr w:type="spellStart"/>
      <w:r w:rsidR="001D0411" w:rsidRPr="001D0411">
        <w:rPr>
          <w:rFonts w:ascii="Times New Roman" w:hAnsi="Times New Roman" w:cs="Times New Roman"/>
          <w:color w:val="auto"/>
          <w:lang w:eastAsia="en-US"/>
        </w:rPr>
        <w:t>załączonych</w:t>
      </w:r>
      <w:proofErr w:type="spellEnd"/>
      <w:r w:rsidR="001D0411" w:rsidRPr="001D0411">
        <w:rPr>
          <w:rFonts w:ascii="Times New Roman" w:hAnsi="Times New Roman" w:cs="Times New Roman"/>
          <w:color w:val="auto"/>
          <w:lang w:eastAsia="en-US"/>
        </w:rPr>
        <w:t xml:space="preserve"> </w:t>
      </w:r>
      <w:proofErr w:type="spellStart"/>
      <w:r w:rsidR="001D0411" w:rsidRPr="001D0411">
        <w:rPr>
          <w:rFonts w:ascii="Times New Roman" w:hAnsi="Times New Roman" w:cs="Times New Roman"/>
          <w:color w:val="auto"/>
          <w:lang w:eastAsia="en-US"/>
        </w:rPr>
        <w:t>kopii</w:t>
      </w:r>
      <w:proofErr w:type="spellEnd"/>
      <w:r w:rsidR="001D0411" w:rsidRPr="001D0411">
        <w:rPr>
          <w:rFonts w:ascii="Times New Roman" w:hAnsi="Times New Roman" w:cs="Times New Roman"/>
          <w:color w:val="auto"/>
          <w:lang w:eastAsia="en-US"/>
        </w:rPr>
        <w:t xml:space="preserve"> </w:t>
      </w:r>
      <w:proofErr w:type="spellStart"/>
      <w:r w:rsidR="001D0411" w:rsidRPr="001D0411">
        <w:rPr>
          <w:rFonts w:ascii="Times New Roman" w:hAnsi="Times New Roman" w:cs="Times New Roman"/>
          <w:color w:val="auto"/>
          <w:lang w:eastAsia="en-US"/>
        </w:rPr>
        <w:t>dokumentów</w:t>
      </w:r>
      <w:proofErr w:type="spellEnd"/>
      <w:r w:rsidR="00524CD0" w:rsidRPr="00524CD0">
        <w:rPr>
          <w:rFonts w:ascii="Times New Roman" w:hAnsi="Times New Roman" w:cs="Times New Roman"/>
          <w:color w:val="auto"/>
          <w:lang w:eastAsia="en-US"/>
        </w:rPr>
        <w:t>:</w:t>
      </w:r>
      <w:r w:rsidR="00CE7564" w:rsidRPr="00524CD0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CE7564" w:rsidRPr="00524CD0">
        <w:rPr>
          <w:rFonts w:ascii="Times New Roman" w:hAnsi="Times New Roman" w:cs="Times New Roman"/>
          <w:color w:val="auto"/>
          <w:lang w:eastAsia="en-US"/>
        </w:rPr>
        <w:tab/>
      </w:r>
    </w:p>
    <w:p w:rsidR="00CE7564" w:rsidRPr="00524CD0" w:rsidRDefault="00CE7564" w:rsidP="00CE7564">
      <w:pPr>
        <w:pStyle w:val="Default"/>
        <w:tabs>
          <w:tab w:val="right" w:leader="dot" w:pos="10773"/>
        </w:tabs>
        <w:rPr>
          <w:rFonts w:ascii="Times New Roman" w:hAnsi="Times New Roman" w:cs="Times New Roman"/>
          <w:color w:val="auto"/>
          <w:lang w:eastAsia="en-US"/>
        </w:rPr>
      </w:pPr>
      <w:r w:rsidRPr="00524CD0">
        <w:rPr>
          <w:rFonts w:ascii="Times New Roman" w:hAnsi="Times New Roman" w:cs="Times New Roman"/>
          <w:color w:val="auto"/>
          <w:lang w:eastAsia="en-US"/>
        </w:rPr>
        <w:tab/>
      </w:r>
    </w:p>
    <w:p w:rsidR="00CE7564" w:rsidRPr="00524CD0" w:rsidRDefault="00CE7564" w:rsidP="00CE7564">
      <w:pPr>
        <w:pStyle w:val="Default"/>
        <w:tabs>
          <w:tab w:val="right" w:leader="dot" w:pos="10773"/>
        </w:tabs>
        <w:rPr>
          <w:rFonts w:ascii="Times New Roman" w:hAnsi="Times New Roman" w:cs="Times New Roman"/>
          <w:color w:val="auto"/>
          <w:lang w:eastAsia="en-US"/>
        </w:rPr>
      </w:pPr>
      <w:r w:rsidRPr="00524CD0">
        <w:rPr>
          <w:rFonts w:ascii="Times New Roman" w:hAnsi="Times New Roman" w:cs="Times New Roman"/>
          <w:color w:val="auto"/>
          <w:lang w:eastAsia="en-US"/>
        </w:rPr>
        <w:tab/>
      </w:r>
    </w:p>
    <w:p w:rsidR="00CE7564" w:rsidRPr="00524CD0" w:rsidRDefault="00CE7564" w:rsidP="00CE7564">
      <w:pPr>
        <w:pStyle w:val="Default"/>
        <w:tabs>
          <w:tab w:val="right" w:leader="dot" w:pos="10773"/>
        </w:tabs>
        <w:rPr>
          <w:rFonts w:ascii="Times New Roman" w:hAnsi="Times New Roman" w:cs="Times New Roman"/>
          <w:color w:val="auto"/>
          <w:lang w:eastAsia="en-US"/>
        </w:rPr>
      </w:pPr>
      <w:r w:rsidRPr="00524CD0">
        <w:rPr>
          <w:rFonts w:ascii="Times New Roman" w:hAnsi="Times New Roman" w:cs="Times New Roman"/>
          <w:color w:val="auto"/>
          <w:lang w:eastAsia="en-US"/>
        </w:rPr>
        <w:tab/>
      </w:r>
    </w:p>
    <w:p w:rsidR="00CE7564" w:rsidRPr="00524CD0" w:rsidRDefault="00CE7564" w:rsidP="00CE7564">
      <w:pPr>
        <w:pStyle w:val="Default"/>
        <w:tabs>
          <w:tab w:val="right" w:leader="dot" w:pos="10773"/>
        </w:tabs>
        <w:rPr>
          <w:rFonts w:ascii="Times New Roman" w:hAnsi="Times New Roman" w:cs="Times New Roman"/>
          <w:color w:val="auto"/>
          <w:lang w:eastAsia="en-US"/>
        </w:rPr>
      </w:pPr>
      <w:r w:rsidRPr="00524CD0">
        <w:rPr>
          <w:rFonts w:ascii="Times New Roman" w:hAnsi="Times New Roman" w:cs="Times New Roman"/>
          <w:color w:val="auto"/>
          <w:lang w:eastAsia="en-US"/>
        </w:rPr>
        <w:tab/>
      </w:r>
    </w:p>
    <w:p w:rsidR="00CE7564" w:rsidRPr="00524CD0" w:rsidRDefault="00CE7564" w:rsidP="00CE7564">
      <w:pPr>
        <w:pStyle w:val="Default"/>
        <w:tabs>
          <w:tab w:val="right" w:leader="dot" w:pos="10773"/>
        </w:tabs>
        <w:rPr>
          <w:rFonts w:ascii="Times New Roman" w:hAnsi="Times New Roman" w:cs="Times New Roman"/>
          <w:color w:val="auto"/>
          <w:lang w:eastAsia="en-US"/>
        </w:rPr>
      </w:pPr>
      <w:r w:rsidRPr="00524CD0">
        <w:rPr>
          <w:rFonts w:ascii="Times New Roman" w:hAnsi="Times New Roman" w:cs="Times New Roman"/>
          <w:color w:val="auto"/>
          <w:lang w:eastAsia="en-US"/>
        </w:rPr>
        <w:tab/>
      </w:r>
    </w:p>
    <w:p w:rsidR="00CE7564" w:rsidRPr="00524CD0" w:rsidRDefault="00CE7564" w:rsidP="00CE7564">
      <w:pPr>
        <w:pStyle w:val="Default"/>
        <w:tabs>
          <w:tab w:val="right" w:leader="dot" w:pos="10773"/>
        </w:tabs>
        <w:rPr>
          <w:rFonts w:ascii="Times New Roman" w:hAnsi="Times New Roman" w:cs="Times New Roman"/>
          <w:color w:val="auto"/>
          <w:lang w:eastAsia="en-US"/>
        </w:rPr>
      </w:pPr>
      <w:r w:rsidRPr="00524CD0">
        <w:rPr>
          <w:rFonts w:ascii="Times New Roman" w:hAnsi="Times New Roman" w:cs="Times New Roman"/>
          <w:color w:val="auto"/>
          <w:lang w:eastAsia="en-US"/>
        </w:rPr>
        <w:tab/>
      </w:r>
    </w:p>
    <w:p w:rsidR="00CE7564" w:rsidRPr="00524CD0" w:rsidRDefault="00CE7564" w:rsidP="00CE7564">
      <w:pPr>
        <w:pStyle w:val="Default"/>
        <w:tabs>
          <w:tab w:val="right" w:leader="dot" w:pos="10773"/>
        </w:tabs>
        <w:rPr>
          <w:rFonts w:ascii="Times New Roman" w:hAnsi="Times New Roman" w:cs="Times New Roman"/>
          <w:color w:val="auto"/>
          <w:lang w:eastAsia="en-US"/>
        </w:rPr>
      </w:pPr>
      <w:r w:rsidRPr="00524CD0">
        <w:rPr>
          <w:rFonts w:ascii="Times New Roman" w:hAnsi="Times New Roman" w:cs="Times New Roman"/>
          <w:color w:val="auto"/>
          <w:lang w:eastAsia="en-US"/>
        </w:rPr>
        <w:tab/>
      </w:r>
    </w:p>
    <w:p w:rsidR="00CE7564" w:rsidRPr="00524CD0" w:rsidRDefault="00CE7564" w:rsidP="00CE7564">
      <w:pPr>
        <w:pStyle w:val="Default"/>
        <w:tabs>
          <w:tab w:val="right" w:leader="dot" w:pos="10773"/>
        </w:tabs>
        <w:rPr>
          <w:rFonts w:ascii="Times New Roman" w:hAnsi="Times New Roman" w:cs="Times New Roman"/>
          <w:color w:val="auto"/>
          <w:lang w:eastAsia="en-US"/>
        </w:rPr>
      </w:pPr>
      <w:r w:rsidRPr="00524CD0">
        <w:rPr>
          <w:rFonts w:ascii="Times New Roman" w:hAnsi="Times New Roman" w:cs="Times New Roman"/>
          <w:color w:val="auto"/>
          <w:lang w:eastAsia="en-US"/>
        </w:rPr>
        <w:tab/>
      </w:r>
    </w:p>
    <w:p w:rsidR="00CE7564" w:rsidRPr="00524CD0" w:rsidRDefault="00CE7564" w:rsidP="00CE7564">
      <w:pPr>
        <w:pStyle w:val="Default"/>
        <w:tabs>
          <w:tab w:val="right" w:leader="dot" w:pos="10773"/>
        </w:tabs>
        <w:rPr>
          <w:rFonts w:ascii="Times New Roman" w:hAnsi="Times New Roman" w:cs="Times New Roman"/>
          <w:color w:val="auto"/>
          <w:lang w:eastAsia="en-US"/>
        </w:rPr>
      </w:pPr>
      <w:r w:rsidRPr="00524CD0">
        <w:rPr>
          <w:rFonts w:ascii="Times New Roman" w:hAnsi="Times New Roman" w:cs="Times New Roman"/>
          <w:color w:val="auto"/>
          <w:lang w:eastAsia="en-US"/>
        </w:rPr>
        <w:tab/>
      </w:r>
    </w:p>
    <w:p w:rsidR="00CE7564" w:rsidRPr="00524CD0" w:rsidRDefault="00CE7564" w:rsidP="00CE7564">
      <w:pPr>
        <w:pStyle w:val="Default"/>
        <w:tabs>
          <w:tab w:val="right" w:leader="dot" w:pos="10773"/>
        </w:tabs>
        <w:rPr>
          <w:rFonts w:ascii="Times New Roman" w:hAnsi="Times New Roman" w:cs="Times New Roman"/>
          <w:color w:val="auto"/>
          <w:lang w:eastAsia="en-US"/>
        </w:rPr>
      </w:pPr>
      <w:r w:rsidRPr="00524CD0">
        <w:rPr>
          <w:rFonts w:ascii="Times New Roman" w:hAnsi="Times New Roman" w:cs="Times New Roman"/>
          <w:color w:val="auto"/>
          <w:lang w:eastAsia="en-US"/>
        </w:rPr>
        <w:tab/>
      </w:r>
    </w:p>
    <w:p w:rsidR="00CE7564" w:rsidRPr="00524CD0" w:rsidRDefault="00CE7564" w:rsidP="00CE7564">
      <w:pPr>
        <w:pStyle w:val="Default"/>
        <w:tabs>
          <w:tab w:val="right" w:leader="dot" w:pos="10773"/>
        </w:tabs>
        <w:rPr>
          <w:rFonts w:ascii="Times New Roman" w:hAnsi="Times New Roman" w:cs="Times New Roman"/>
        </w:rPr>
      </w:pPr>
    </w:p>
    <w:p w:rsidR="00B83108" w:rsidRDefault="001D0411" w:rsidP="00E72818">
      <w:pPr>
        <w:pStyle w:val="Betarp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Podpisując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niniejszą</w:t>
      </w:r>
      <w:proofErr w:type="spellEnd"/>
      <w:r w:rsidRPr="001D04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411">
        <w:rPr>
          <w:rFonts w:ascii="Times New Roman" w:hAnsi="Times New Roman"/>
          <w:sz w:val="24"/>
          <w:szCs w:val="24"/>
        </w:rPr>
        <w:t>ankietę</w:t>
      </w:r>
      <w:proofErr w:type="spellEnd"/>
      <w:r w:rsidRPr="001D04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411">
        <w:rPr>
          <w:rFonts w:ascii="Times New Roman" w:hAnsi="Times New Roman"/>
          <w:sz w:val="24"/>
          <w:szCs w:val="24"/>
        </w:rPr>
        <w:t>potwierdzam</w:t>
      </w:r>
      <w:proofErr w:type="spellEnd"/>
      <w:r w:rsidRPr="001D04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411">
        <w:rPr>
          <w:rFonts w:ascii="Times New Roman" w:hAnsi="Times New Roman"/>
          <w:sz w:val="24"/>
          <w:szCs w:val="24"/>
        </w:rPr>
        <w:t>że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D0411" w:rsidRDefault="001D0411" w:rsidP="00E72818">
      <w:pPr>
        <w:pStyle w:val="Betarp"/>
        <w:rPr>
          <w:rFonts w:ascii="Times New Roman" w:hAnsi="Times New Roman"/>
          <w:sz w:val="24"/>
          <w:szCs w:val="24"/>
        </w:rPr>
      </w:pPr>
    </w:p>
    <w:p w:rsidR="00DC7FA9" w:rsidRDefault="00DC7FA9" w:rsidP="00DB188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FA9">
        <w:rPr>
          <w:rFonts w:ascii="Times New Roman" w:hAnsi="Times New Roman"/>
          <w:sz w:val="24"/>
          <w:szCs w:val="24"/>
        </w:rPr>
        <w:t>Informacje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podane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DC7FA9">
        <w:rPr>
          <w:rFonts w:ascii="Times New Roman" w:hAnsi="Times New Roman"/>
          <w:sz w:val="24"/>
          <w:szCs w:val="24"/>
        </w:rPr>
        <w:t>niniejszym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kwestionariuszu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są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prawdziwe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DC7FA9">
        <w:rPr>
          <w:rFonts w:ascii="Times New Roman" w:hAnsi="Times New Roman"/>
          <w:sz w:val="24"/>
          <w:szCs w:val="24"/>
        </w:rPr>
        <w:t>wyrażam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zgodę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7FA9">
        <w:rPr>
          <w:rFonts w:ascii="Times New Roman" w:hAnsi="Times New Roman"/>
          <w:sz w:val="24"/>
          <w:szCs w:val="24"/>
        </w:rPr>
        <w:t>by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zespół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Europejskiej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Fundacji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Praw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Człowieka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(EFHR) </w:t>
      </w:r>
      <w:proofErr w:type="spellStart"/>
      <w:r w:rsidRPr="00DC7FA9">
        <w:rPr>
          <w:rFonts w:ascii="Times New Roman" w:hAnsi="Times New Roman"/>
          <w:sz w:val="24"/>
          <w:szCs w:val="24"/>
        </w:rPr>
        <w:t>skontaktował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się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ze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mną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wykorzystując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wskazane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dane </w:t>
      </w:r>
      <w:proofErr w:type="spellStart"/>
      <w:r w:rsidRPr="00DC7FA9">
        <w:rPr>
          <w:rFonts w:ascii="Times New Roman" w:hAnsi="Times New Roman"/>
          <w:sz w:val="24"/>
          <w:szCs w:val="24"/>
        </w:rPr>
        <w:t>kontaktowe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C7FA9">
        <w:rPr>
          <w:rFonts w:ascii="Times New Roman" w:hAnsi="Times New Roman"/>
          <w:sz w:val="24"/>
          <w:szCs w:val="24"/>
        </w:rPr>
        <w:t>Wyrażam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też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zgodę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DC7FA9">
        <w:rPr>
          <w:rFonts w:ascii="Times New Roman" w:hAnsi="Times New Roman"/>
          <w:sz w:val="24"/>
          <w:szCs w:val="24"/>
        </w:rPr>
        <w:t>przetwarzanie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moich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danych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osobowych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zawartych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DC7FA9">
        <w:rPr>
          <w:rFonts w:ascii="Times New Roman" w:hAnsi="Times New Roman"/>
          <w:sz w:val="24"/>
          <w:szCs w:val="24"/>
        </w:rPr>
        <w:t>ankiecie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dla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potrzeb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świadczenia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pomocy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prawnej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przez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EFHR, w </w:t>
      </w:r>
      <w:proofErr w:type="spellStart"/>
      <w:r w:rsidRPr="00DC7FA9">
        <w:rPr>
          <w:rFonts w:ascii="Times New Roman" w:hAnsi="Times New Roman"/>
          <w:sz w:val="24"/>
          <w:szCs w:val="24"/>
        </w:rPr>
        <w:t>wymiarze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zgodnym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DC7FA9">
        <w:rPr>
          <w:rFonts w:ascii="Times New Roman" w:hAnsi="Times New Roman"/>
          <w:sz w:val="24"/>
          <w:szCs w:val="24"/>
        </w:rPr>
        <w:t>ustawodawstwem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Republiki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Litewskiej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DC7FA9">
        <w:rPr>
          <w:rFonts w:ascii="Times New Roman" w:hAnsi="Times New Roman"/>
          <w:sz w:val="24"/>
          <w:szCs w:val="24"/>
        </w:rPr>
        <w:t>Unii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Europejskiej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. EFHR </w:t>
      </w:r>
      <w:proofErr w:type="spellStart"/>
      <w:r w:rsidRPr="00DC7FA9">
        <w:rPr>
          <w:rFonts w:ascii="Times New Roman" w:hAnsi="Times New Roman"/>
          <w:sz w:val="24"/>
          <w:szCs w:val="24"/>
        </w:rPr>
        <w:t>będzie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przechowywała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dane </w:t>
      </w:r>
      <w:proofErr w:type="spellStart"/>
      <w:r w:rsidRPr="00DC7FA9">
        <w:rPr>
          <w:rFonts w:ascii="Times New Roman" w:hAnsi="Times New Roman"/>
          <w:sz w:val="24"/>
          <w:szCs w:val="24"/>
        </w:rPr>
        <w:t>przez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okres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wymagany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DC7FA9">
        <w:rPr>
          <w:rFonts w:ascii="Times New Roman" w:hAnsi="Times New Roman"/>
          <w:sz w:val="24"/>
          <w:szCs w:val="24"/>
        </w:rPr>
        <w:t>celach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przetwarzania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danych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7FA9">
        <w:rPr>
          <w:rFonts w:ascii="Times New Roman" w:hAnsi="Times New Roman"/>
          <w:sz w:val="24"/>
          <w:szCs w:val="24"/>
        </w:rPr>
        <w:t>ale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nie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dłużej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niż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DC7FA9">
        <w:rPr>
          <w:rFonts w:ascii="Times New Roman" w:hAnsi="Times New Roman"/>
          <w:sz w:val="24"/>
          <w:szCs w:val="24"/>
        </w:rPr>
        <w:t>lata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od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dnia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88D" w:rsidRPr="00DB188D">
        <w:rPr>
          <w:rFonts w:ascii="Times New Roman" w:hAnsi="Times New Roman"/>
          <w:sz w:val="24"/>
          <w:szCs w:val="24"/>
        </w:rPr>
        <w:t>zakończenia</w:t>
      </w:r>
      <w:proofErr w:type="spellEnd"/>
      <w:r w:rsidR="00DB188D" w:rsidRPr="00DB1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88D" w:rsidRPr="00DB188D">
        <w:rPr>
          <w:rFonts w:ascii="Times New Roman" w:hAnsi="Times New Roman"/>
          <w:sz w:val="24"/>
          <w:szCs w:val="24"/>
        </w:rPr>
        <w:t>świadczenia</w:t>
      </w:r>
      <w:proofErr w:type="spellEnd"/>
      <w:r w:rsidR="00DB188D" w:rsidRPr="00DB1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88D" w:rsidRPr="00DB188D">
        <w:rPr>
          <w:rFonts w:ascii="Times New Roman" w:hAnsi="Times New Roman"/>
          <w:sz w:val="24"/>
          <w:szCs w:val="24"/>
        </w:rPr>
        <w:t>pomocy</w:t>
      </w:r>
      <w:proofErr w:type="spellEnd"/>
      <w:r w:rsidR="00DB188D" w:rsidRPr="00DB1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88D" w:rsidRPr="00DB188D">
        <w:rPr>
          <w:rFonts w:ascii="Times New Roman" w:hAnsi="Times New Roman"/>
          <w:sz w:val="24"/>
          <w:szCs w:val="24"/>
        </w:rPr>
        <w:t>prawnej</w:t>
      </w:r>
      <w:proofErr w:type="spellEnd"/>
      <w:r w:rsidR="00DB188D">
        <w:rPr>
          <w:rFonts w:ascii="Times New Roman" w:hAnsi="Times New Roman"/>
          <w:sz w:val="24"/>
          <w:szCs w:val="24"/>
        </w:rPr>
        <w:t>.</w:t>
      </w:r>
    </w:p>
    <w:p w:rsidR="00DB188D" w:rsidRDefault="00DB188D" w:rsidP="00DB1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FA9" w:rsidRPr="00DC7FA9" w:rsidRDefault="00DC7FA9" w:rsidP="00DB188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FA9">
        <w:rPr>
          <w:rFonts w:ascii="Times New Roman" w:hAnsi="Times New Roman"/>
          <w:sz w:val="24"/>
          <w:szCs w:val="24"/>
        </w:rPr>
        <w:t>Jestem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poinformowany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(-a) o </w:t>
      </w:r>
      <w:proofErr w:type="spellStart"/>
      <w:r w:rsidRPr="00DC7FA9">
        <w:rPr>
          <w:rFonts w:ascii="Times New Roman" w:hAnsi="Times New Roman"/>
          <w:sz w:val="24"/>
          <w:szCs w:val="24"/>
        </w:rPr>
        <w:t>tym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7FA9">
        <w:rPr>
          <w:rFonts w:ascii="Times New Roman" w:hAnsi="Times New Roman"/>
          <w:sz w:val="24"/>
          <w:szCs w:val="24"/>
        </w:rPr>
        <w:t>że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EFHR </w:t>
      </w:r>
      <w:proofErr w:type="spellStart"/>
      <w:r w:rsidRPr="00DC7FA9">
        <w:rPr>
          <w:rFonts w:ascii="Times New Roman" w:hAnsi="Times New Roman"/>
          <w:sz w:val="24"/>
          <w:szCs w:val="24"/>
        </w:rPr>
        <w:t>nie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jest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odpowiedzialna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DC7FA9">
        <w:rPr>
          <w:rFonts w:ascii="Times New Roman" w:hAnsi="Times New Roman"/>
          <w:sz w:val="24"/>
          <w:szCs w:val="24"/>
        </w:rPr>
        <w:t>nie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ponosi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kosztów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związanych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ze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sporami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sądowymi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C7FA9">
        <w:rPr>
          <w:rFonts w:ascii="Times New Roman" w:hAnsi="Times New Roman"/>
          <w:sz w:val="24"/>
          <w:szCs w:val="24"/>
        </w:rPr>
        <w:t>opłata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skarbowa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7FA9">
        <w:rPr>
          <w:rFonts w:ascii="Times New Roman" w:hAnsi="Times New Roman"/>
          <w:sz w:val="24"/>
          <w:szCs w:val="24"/>
        </w:rPr>
        <w:t>obciążenie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kosztami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drugiej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strony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sporu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7FA9">
        <w:rPr>
          <w:rFonts w:ascii="Times New Roman" w:hAnsi="Times New Roman"/>
          <w:sz w:val="24"/>
          <w:szCs w:val="24"/>
        </w:rPr>
        <w:t>grzywna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lub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inne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koszty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), a </w:t>
      </w:r>
      <w:proofErr w:type="spellStart"/>
      <w:r w:rsidRPr="00DC7FA9">
        <w:rPr>
          <w:rFonts w:ascii="Times New Roman" w:hAnsi="Times New Roman"/>
          <w:sz w:val="24"/>
          <w:szCs w:val="24"/>
        </w:rPr>
        <w:t>także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grzywien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7FA9">
        <w:rPr>
          <w:rFonts w:ascii="Times New Roman" w:hAnsi="Times New Roman"/>
          <w:sz w:val="24"/>
          <w:szCs w:val="24"/>
        </w:rPr>
        <w:t>bądź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innych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rodzajów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kar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7FA9">
        <w:rPr>
          <w:rFonts w:ascii="Times New Roman" w:hAnsi="Times New Roman"/>
          <w:sz w:val="24"/>
          <w:szCs w:val="24"/>
        </w:rPr>
        <w:t>nałożonych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przez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sąd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lub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inne</w:t>
      </w:r>
      <w:proofErr w:type="spellEnd"/>
      <w:r w:rsidRP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A9">
        <w:rPr>
          <w:rFonts w:ascii="Times New Roman" w:hAnsi="Times New Roman"/>
          <w:sz w:val="24"/>
          <w:szCs w:val="24"/>
        </w:rPr>
        <w:t>instytucje</w:t>
      </w:r>
      <w:proofErr w:type="spellEnd"/>
      <w:r w:rsidRPr="00DC7FA9">
        <w:rPr>
          <w:rFonts w:ascii="Times New Roman" w:hAnsi="Times New Roman"/>
          <w:sz w:val="24"/>
          <w:szCs w:val="24"/>
        </w:rPr>
        <w:t>.</w:t>
      </w:r>
    </w:p>
    <w:p w:rsidR="00DD69F9" w:rsidRDefault="00DD69F9" w:rsidP="00DC7FA9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:rsidR="005B4CC4" w:rsidRDefault="005B4CC4" w:rsidP="005B4CC4">
      <w:pPr>
        <w:pStyle w:val="Betarp"/>
        <w:tabs>
          <w:tab w:val="left" w:leader="dot" w:pos="107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B4CC4" w:rsidRDefault="005B4CC4" w:rsidP="005B4CC4">
      <w:pPr>
        <w:pStyle w:val="Betarp"/>
        <w:tabs>
          <w:tab w:val="left" w:pos="411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DC7FA9">
        <w:rPr>
          <w:rFonts w:ascii="Times New Roman" w:hAnsi="Times New Roman"/>
          <w:sz w:val="24"/>
          <w:szCs w:val="24"/>
        </w:rPr>
        <w:t>Imię</w:t>
      </w:r>
      <w:proofErr w:type="spellEnd"/>
      <w:r w:rsidR="00DC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FA9">
        <w:rPr>
          <w:rFonts w:ascii="Times New Roman" w:hAnsi="Times New Roman"/>
          <w:sz w:val="24"/>
          <w:szCs w:val="24"/>
        </w:rPr>
        <w:t>Nazwisko</w:t>
      </w:r>
      <w:proofErr w:type="spellEnd"/>
      <w:r w:rsidR="00DC7F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C7FA9">
        <w:rPr>
          <w:rFonts w:ascii="Times New Roman" w:hAnsi="Times New Roman"/>
          <w:sz w:val="24"/>
          <w:szCs w:val="24"/>
        </w:rPr>
        <w:t>Podpis</w:t>
      </w:r>
      <w:proofErr w:type="spellEnd"/>
    </w:p>
    <w:p w:rsidR="0079734D" w:rsidRDefault="005B4CC4" w:rsidP="00EA6C01">
      <w:pPr>
        <w:pStyle w:val="Betarp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proofErr w:type="spellStart"/>
      <w:r w:rsidRPr="005B4CC4">
        <w:rPr>
          <w:rFonts w:ascii="Times New Roman" w:hAnsi="Times New Roman"/>
          <w:sz w:val="24"/>
          <w:szCs w:val="24"/>
        </w:rPr>
        <w:lastRenderedPageBreak/>
        <w:t>Zgoda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5B4CC4">
        <w:rPr>
          <w:rFonts w:ascii="Times New Roman" w:hAnsi="Times New Roman"/>
          <w:sz w:val="24"/>
          <w:szCs w:val="24"/>
        </w:rPr>
        <w:t>przetwarzanie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B4CC4">
        <w:rPr>
          <w:rFonts w:ascii="Times New Roman" w:hAnsi="Times New Roman"/>
          <w:sz w:val="24"/>
          <w:szCs w:val="24"/>
        </w:rPr>
        <w:t>publikację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danych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osobowych</w:t>
      </w:r>
      <w:proofErr w:type="spellEnd"/>
      <w:r w:rsidRPr="005B4CC4">
        <w:rPr>
          <w:rFonts w:ascii="Times New Roman" w:hAnsi="Times New Roman"/>
          <w:sz w:val="24"/>
          <w:szCs w:val="24"/>
        </w:rPr>
        <w:t>:</w:t>
      </w:r>
    </w:p>
    <w:p w:rsidR="005B4CC4" w:rsidRDefault="005B4CC4" w:rsidP="00EA6C01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:rsidR="005B4CC4" w:rsidRPr="005B4CC4" w:rsidRDefault="005B4CC4" w:rsidP="00EA6C01">
      <w:pPr>
        <w:pStyle w:val="Betarp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CC4">
        <w:rPr>
          <w:rFonts w:ascii="Times New Roman" w:hAnsi="Times New Roman"/>
          <w:sz w:val="24"/>
          <w:szCs w:val="24"/>
        </w:rPr>
        <w:t>Wyrażam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zgodę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5B4CC4">
        <w:rPr>
          <w:rFonts w:ascii="Times New Roman" w:hAnsi="Times New Roman"/>
          <w:sz w:val="24"/>
          <w:szCs w:val="24"/>
        </w:rPr>
        <w:t>przetwarzanie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przez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EFHR </w:t>
      </w:r>
      <w:proofErr w:type="spellStart"/>
      <w:r w:rsidRPr="005B4CC4">
        <w:rPr>
          <w:rFonts w:ascii="Times New Roman" w:hAnsi="Times New Roman"/>
          <w:sz w:val="24"/>
          <w:szCs w:val="24"/>
        </w:rPr>
        <w:t>moich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danych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osobowych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B4CC4">
        <w:rPr>
          <w:rFonts w:ascii="Times New Roman" w:hAnsi="Times New Roman"/>
          <w:sz w:val="24"/>
          <w:szCs w:val="24"/>
        </w:rPr>
        <w:t>imienia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i/</w:t>
      </w:r>
      <w:proofErr w:type="spellStart"/>
      <w:r w:rsidRPr="005B4CC4">
        <w:rPr>
          <w:rFonts w:ascii="Times New Roman" w:hAnsi="Times New Roman"/>
          <w:sz w:val="24"/>
          <w:szCs w:val="24"/>
        </w:rPr>
        <w:t>lub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nazwiska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4CC4">
        <w:rPr>
          <w:rFonts w:ascii="Times New Roman" w:hAnsi="Times New Roman"/>
          <w:sz w:val="24"/>
          <w:szCs w:val="24"/>
        </w:rPr>
        <w:t>oraz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5B4CC4">
        <w:rPr>
          <w:rFonts w:ascii="Times New Roman" w:hAnsi="Times New Roman"/>
          <w:sz w:val="24"/>
          <w:szCs w:val="24"/>
        </w:rPr>
        <w:t>opublikowanie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informacji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o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dokonanej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na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mocy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decyzji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sądu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zmianie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imienia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i/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lub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nazwiska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ze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wskazaniem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starego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nowego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imienia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i/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lub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nazwiska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na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stronie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internetowej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EFHR (efhr.eu)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lub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w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materiałach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szkoleniowych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czy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informacyjnych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opracowanych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przez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EFHR,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które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mogą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być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prezentowane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publicznie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np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 xml:space="preserve">. na </w:t>
      </w:r>
      <w:proofErr w:type="spellStart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konferencjach</w:t>
      </w:r>
      <w:proofErr w:type="spellEnd"/>
      <w:r w:rsidR="00DD69F9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5B4C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B4CC4">
        <w:rPr>
          <w:rFonts w:ascii="Times New Roman" w:hAnsi="Times New Roman"/>
          <w:sz w:val="24"/>
          <w:szCs w:val="24"/>
        </w:rPr>
        <w:t>Niniejsza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zgoda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może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zostać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wycofana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5B4CC4">
        <w:rPr>
          <w:rFonts w:ascii="Times New Roman" w:hAnsi="Times New Roman"/>
          <w:sz w:val="24"/>
          <w:szCs w:val="24"/>
        </w:rPr>
        <w:t>dowolnym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momencie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poprzez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pisemne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powiadomienie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EFHR. </w:t>
      </w:r>
      <w:proofErr w:type="spellStart"/>
      <w:r w:rsidRPr="005B4CC4">
        <w:rPr>
          <w:rFonts w:ascii="Times New Roman" w:hAnsi="Times New Roman"/>
          <w:sz w:val="24"/>
          <w:szCs w:val="24"/>
        </w:rPr>
        <w:t>Wycofanie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zgody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nie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wpływa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jednak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5B4CC4">
        <w:rPr>
          <w:rFonts w:ascii="Times New Roman" w:hAnsi="Times New Roman"/>
          <w:sz w:val="24"/>
          <w:szCs w:val="24"/>
        </w:rPr>
        <w:t>zgodność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5B4CC4">
        <w:rPr>
          <w:rFonts w:ascii="Times New Roman" w:hAnsi="Times New Roman"/>
          <w:sz w:val="24"/>
          <w:szCs w:val="24"/>
        </w:rPr>
        <w:t>prawem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przetwarzania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CC4">
        <w:rPr>
          <w:rFonts w:ascii="Times New Roman" w:hAnsi="Times New Roman"/>
          <w:sz w:val="24"/>
          <w:szCs w:val="24"/>
        </w:rPr>
        <w:t>którego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dokonano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5B4CC4">
        <w:rPr>
          <w:rFonts w:ascii="Times New Roman" w:hAnsi="Times New Roman"/>
          <w:sz w:val="24"/>
          <w:szCs w:val="24"/>
        </w:rPr>
        <w:t>podstawie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zgody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przed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jej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wycofaniem</w:t>
      </w:r>
      <w:proofErr w:type="spellEnd"/>
      <w:r w:rsidRPr="005B4CC4">
        <w:rPr>
          <w:rFonts w:ascii="Times New Roman" w:hAnsi="Times New Roman"/>
          <w:sz w:val="24"/>
          <w:szCs w:val="24"/>
        </w:rPr>
        <w:t>.</w:t>
      </w:r>
    </w:p>
    <w:p w:rsidR="005B4CC4" w:rsidRDefault="005B4CC4" w:rsidP="00EA6C01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:rsidR="00EA6C01" w:rsidRDefault="00EA6C01" w:rsidP="00EA6C01">
      <w:pPr>
        <w:pStyle w:val="Betarp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 </w:t>
      </w:r>
      <w:proofErr w:type="spellStart"/>
      <w:r>
        <w:rPr>
          <w:rFonts w:ascii="Times New Roman" w:hAnsi="Times New Roman"/>
          <w:sz w:val="24"/>
          <w:szCs w:val="24"/>
        </w:rPr>
        <w:t>przetwarzania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EB0">
        <w:rPr>
          <w:rFonts w:ascii="Times New Roman" w:hAnsi="Times New Roman"/>
          <w:sz w:val="24"/>
          <w:szCs w:val="24"/>
        </w:rPr>
        <w:t>prawa</w:t>
      </w:r>
      <w:proofErr w:type="spellEnd"/>
      <w:r w:rsidR="00961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EB0">
        <w:rPr>
          <w:rFonts w:ascii="Times New Roman" w:hAnsi="Times New Roman"/>
          <w:sz w:val="24"/>
          <w:szCs w:val="24"/>
        </w:rPr>
        <w:t>strony</w:t>
      </w:r>
      <w:proofErr w:type="spellEnd"/>
      <w:r w:rsidR="00961EB0">
        <w:rPr>
          <w:rFonts w:ascii="Times New Roman" w:hAnsi="Times New Roman"/>
          <w:sz w:val="24"/>
          <w:szCs w:val="24"/>
        </w:rPr>
        <w:t>:</w:t>
      </w:r>
    </w:p>
    <w:p w:rsidR="00EA6C01" w:rsidRPr="005B4CC4" w:rsidRDefault="00EA6C01" w:rsidP="00EA6C01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:rsidR="005B4CC4" w:rsidRPr="005B4CC4" w:rsidRDefault="005B4CC4" w:rsidP="00EA6C01">
      <w:pPr>
        <w:pStyle w:val="Betarp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CC4">
        <w:rPr>
          <w:rFonts w:ascii="Times New Roman" w:hAnsi="Times New Roman"/>
          <w:sz w:val="24"/>
          <w:szCs w:val="24"/>
        </w:rPr>
        <w:t>Przetwarzanie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danych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osobowych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jest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oparte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5B4CC4">
        <w:rPr>
          <w:rFonts w:ascii="Times New Roman" w:hAnsi="Times New Roman"/>
          <w:sz w:val="24"/>
          <w:szCs w:val="24"/>
        </w:rPr>
        <w:t>tej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zgodzie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B4CC4">
        <w:rPr>
          <w:rFonts w:ascii="Times New Roman" w:hAnsi="Times New Roman"/>
          <w:sz w:val="24"/>
          <w:szCs w:val="24"/>
        </w:rPr>
        <w:t>art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. 6 </w:t>
      </w:r>
      <w:proofErr w:type="spellStart"/>
      <w:r w:rsidRPr="005B4CC4">
        <w:rPr>
          <w:rFonts w:ascii="Times New Roman" w:hAnsi="Times New Roman"/>
          <w:sz w:val="24"/>
          <w:szCs w:val="24"/>
        </w:rPr>
        <w:t>ust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. 1 lit. a) GDPR), </w:t>
      </w:r>
      <w:proofErr w:type="spellStart"/>
      <w:r w:rsidRPr="005B4CC4">
        <w:rPr>
          <w:rFonts w:ascii="Times New Roman" w:hAnsi="Times New Roman"/>
          <w:sz w:val="24"/>
          <w:szCs w:val="24"/>
        </w:rPr>
        <w:t>ale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może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być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również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prowadzone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do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celów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informacji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publicznej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B4CC4">
        <w:rPr>
          <w:rFonts w:ascii="Times New Roman" w:hAnsi="Times New Roman"/>
          <w:sz w:val="24"/>
          <w:szCs w:val="24"/>
        </w:rPr>
        <w:t>edukacji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CC4">
        <w:rPr>
          <w:rFonts w:ascii="Times New Roman" w:hAnsi="Times New Roman"/>
          <w:sz w:val="24"/>
          <w:szCs w:val="24"/>
        </w:rPr>
        <w:t>tj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. w </w:t>
      </w:r>
      <w:proofErr w:type="spellStart"/>
      <w:r w:rsidRPr="005B4CC4">
        <w:rPr>
          <w:rFonts w:ascii="Times New Roman" w:hAnsi="Times New Roman"/>
          <w:sz w:val="24"/>
          <w:szCs w:val="24"/>
        </w:rPr>
        <w:t>interesie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publicznym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B4CC4">
        <w:rPr>
          <w:rFonts w:ascii="Times New Roman" w:hAnsi="Times New Roman"/>
          <w:sz w:val="24"/>
          <w:szCs w:val="24"/>
        </w:rPr>
        <w:t>art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. 6 </w:t>
      </w:r>
      <w:proofErr w:type="spellStart"/>
      <w:r w:rsidRPr="005B4CC4">
        <w:rPr>
          <w:rFonts w:ascii="Times New Roman" w:hAnsi="Times New Roman"/>
          <w:sz w:val="24"/>
          <w:szCs w:val="24"/>
        </w:rPr>
        <w:t>ust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. 1 lit. e) GDPR) </w:t>
      </w:r>
      <w:proofErr w:type="spellStart"/>
      <w:r w:rsidRPr="005B4CC4">
        <w:rPr>
          <w:rFonts w:ascii="Times New Roman" w:hAnsi="Times New Roman"/>
          <w:sz w:val="24"/>
          <w:szCs w:val="24"/>
        </w:rPr>
        <w:t>oraz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5B4CC4">
        <w:rPr>
          <w:rFonts w:ascii="Times New Roman" w:hAnsi="Times New Roman"/>
          <w:sz w:val="24"/>
          <w:szCs w:val="24"/>
        </w:rPr>
        <w:t>celu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realizacji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uzasadnionych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interesów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EFHR jako </w:t>
      </w:r>
      <w:proofErr w:type="spellStart"/>
      <w:r w:rsidRPr="005B4CC4">
        <w:rPr>
          <w:rFonts w:ascii="Times New Roman" w:hAnsi="Times New Roman"/>
          <w:sz w:val="24"/>
          <w:szCs w:val="24"/>
        </w:rPr>
        <w:t>organizacji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publicznej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B4CC4">
        <w:rPr>
          <w:rFonts w:ascii="Times New Roman" w:hAnsi="Times New Roman"/>
          <w:sz w:val="24"/>
          <w:szCs w:val="24"/>
        </w:rPr>
        <w:t>art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. 6 </w:t>
      </w:r>
      <w:proofErr w:type="spellStart"/>
      <w:r w:rsidRPr="005B4CC4">
        <w:rPr>
          <w:rFonts w:ascii="Times New Roman" w:hAnsi="Times New Roman"/>
          <w:sz w:val="24"/>
          <w:szCs w:val="24"/>
        </w:rPr>
        <w:t>ust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. 1 GDPR). 1 lit. f)) </w:t>
      </w:r>
      <w:proofErr w:type="spellStart"/>
      <w:r w:rsidRPr="005B4CC4">
        <w:rPr>
          <w:rFonts w:ascii="Times New Roman" w:hAnsi="Times New Roman"/>
          <w:sz w:val="24"/>
          <w:szCs w:val="24"/>
        </w:rPr>
        <w:t>zgodnie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5B4CC4">
        <w:rPr>
          <w:rFonts w:ascii="Times New Roman" w:hAnsi="Times New Roman"/>
          <w:sz w:val="24"/>
          <w:szCs w:val="24"/>
        </w:rPr>
        <w:t>celami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określonymi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5B4CC4">
        <w:rPr>
          <w:rFonts w:ascii="Times New Roman" w:hAnsi="Times New Roman"/>
          <w:sz w:val="24"/>
          <w:szCs w:val="24"/>
        </w:rPr>
        <w:t>jej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statucie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B4CC4">
        <w:rPr>
          <w:rFonts w:ascii="Times New Roman" w:hAnsi="Times New Roman"/>
          <w:sz w:val="24"/>
          <w:szCs w:val="24"/>
        </w:rPr>
        <w:t>ochrona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interesów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grup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zmarginalizowanych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CC4">
        <w:rPr>
          <w:rFonts w:ascii="Times New Roman" w:hAnsi="Times New Roman"/>
          <w:sz w:val="24"/>
          <w:szCs w:val="24"/>
        </w:rPr>
        <w:t>wspieranie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równości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płci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B4CC4">
        <w:rPr>
          <w:rFonts w:ascii="Times New Roman" w:hAnsi="Times New Roman"/>
          <w:sz w:val="24"/>
          <w:szCs w:val="24"/>
        </w:rPr>
        <w:t>mniejszości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B4CC4">
        <w:rPr>
          <w:rFonts w:ascii="Times New Roman" w:hAnsi="Times New Roman"/>
          <w:sz w:val="24"/>
          <w:szCs w:val="24"/>
        </w:rPr>
        <w:t>wspieranie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praw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człowieka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jako </w:t>
      </w:r>
      <w:proofErr w:type="spellStart"/>
      <w:r w:rsidRPr="005B4CC4">
        <w:rPr>
          <w:rFonts w:ascii="Times New Roman" w:hAnsi="Times New Roman"/>
          <w:sz w:val="24"/>
          <w:szCs w:val="24"/>
        </w:rPr>
        <w:t>podstawy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funkcjonowania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państwa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B4CC4">
        <w:rPr>
          <w:rFonts w:ascii="Times New Roman" w:hAnsi="Times New Roman"/>
          <w:sz w:val="24"/>
          <w:szCs w:val="24"/>
        </w:rPr>
        <w:t>społeczeństwa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B4CC4">
        <w:rPr>
          <w:rFonts w:ascii="Times New Roman" w:hAnsi="Times New Roman"/>
          <w:sz w:val="24"/>
          <w:szCs w:val="24"/>
        </w:rPr>
        <w:t>działanie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5B4CC4">
        <w:rPr>
          <w:rFonts w:ascii="Times New Roman" w:hAnsi="Times New Roman"/>
          <w:sz w:val="24"/>
          <w:szCs w:val="24"/>
        </w:rPr>
        <w:t>rzecz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ochrony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praw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człowieka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). Dane </w:t>
      </w:r>
      <w:proofErr w:type="spellStart"/>
      <w:r w:rsidRPr="005B4CC4">
        <w:rPr>
          <w:rFonts w:ascii="Times New Roman" w:hAnsi="Times New Roman"/>
          <w:sz w:val="24"/>
          <w:szCs w:val="24"/>
        </w:rPr>
        <w:t>będą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przetwarzane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bezterminowo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CC4">
        <w:rPr>
          <w:rFonts w:ascii="Times New Roman" w:hAnsi="Times New Roman"/>
          <w:sz w:val="24"/>
          <w:szCs w:val="24"/>
        </w:rPr>
        <w:t>tak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długo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jak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EFHR </w:t>
      </w:r>
      <w:proofErr w:type="spellStart"/>
      <w:r w:rsidRPr="005B4CC4">
        <w:rPr>
          <w:rFonts w:ascii="Times New Roman" w:hAnsi="Times New Roman"/>
          <w:sz w:val="24"/>
          <w:szCs w:val="24"/>
        </w:rPr>
        <w:t>prowadzi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swoją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działalność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lub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jest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5B4CC4">
        <w:rPr>
          <w:rFonts w:ascii="Times New Roman" w:hAnsi="Times New Roman"/>
          <w:sz w:val="24"/>
          <w:szCs w:val="24"/>
        </w:rPr>
        <w:t>związane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5B4CC4">
        <w:rPr>
          <w:rFonts w:ascii="Times New Roman" w:hAnsi="Times New Roman"/>
          <w:sz w:val="24"/>
          <w:szCs w:val="24"/>
        </w:rPr>
        <w:t>interesem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publicznym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CC4">
        <w:rPr>
          <w:rFonts w:ascii="Times New Roman" w:hAnsi="Times New Roman"/>
          <w:sz w:val="24"/>
          <w:szCs w:val="24"/>
        </w:rPr>
        <w:t>tj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B4CC4">
        <w:rPr>
          <w:rFonts w:ascii="Times New Roman" w:hAnsi="Times New Roman"/>
          <w:sz w:val="24"/>
          <w:szCs w:val="24"/>
        </w:rPr>
        <w:t>do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czasu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przyjęcia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przez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ustawodawcę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odpowiednich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przepisów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regulujących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pisownię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imion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B4CC4">
        <w:rPr>
          <w:rFonts w:ascii="Times New Roman" w:hAnsi="Times New Roman"/>
          <w:sz w:val="24"/>
          <w:szCs w:val="24"/>
        </w:rPr>
        <w:t>nazwisk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lub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do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czasu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wniesienia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przez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osobę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CC4">
        <w:rPr>
          <w:rFonts w:ascii="Times New Roman" w:hAnsi="Times New Roman"/>
          <w:sz w:val="24"/>
          <w:szCs w:val="24"/>
        </w:rPr>
        <w:t>której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dane </w:t>
      </w:r>
      <w:proofErr w:type="spellStart"/>
      <w:r w:rsidRPr="005B4CC4">
        <w:rPr>
          <w:rFonts w:ascii="Times New Roman" w:hAnsi="Times New Roman"/>
          <w:sz w:val="24"/>
          <w:szCs w:val="24"/>
        </w:rPr>
        <w:t>dotyczą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CC4">
        <w:rPr>
          <w:rFonts w:ascii="Times New Roman" w:hAnsi="Times New Roman"/>
          <w:sz w:val="24"/>
          <w:szCs w:val="24"/>
        </w:rPr>
        <w:t>sprzeciwu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wobec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przetwarzania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jej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danych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osobowych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lub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wycofania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przez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nią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uprzednio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wyrażonej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zgody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B4CC4">
        <w:rPr>
          <w:rFonts w:ascii="Times New Roman" w:hAnsi="Times New Roman"/>
          <w:sz w:val="24"/>
          <w:szCs w:val="24"/>
        </w:rPr>
        <w:t>Osoba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CC4">
        <w:rPr>
          <w:rFonts w:ascii="Times New Roman" w:hAnsi="Times New Roman"/>
          <w:sz w:val="24"/>
          <w:szCs w:val="24"/>
        </w:rPr>
        <w:t>której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dane </w:t>
      </w:r>
      <w:proofErr w:type="spellStart"/>
      <w:r w:rsidRPr="005B4CC4">
        <w:rPr>
          <w:rFonts w:ascii="Times New Roman" w:hAnsi="Times New Roman"/>
          <w:sz w:val="24"/>
          <w:szCs w:val="24"/>
        </w:rPr>
        <w:t>dotyczą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CC4">
        <w:rPr>
          <w:rFonts w:ascii="Times New Roman" w:hAnsi="Times New Roman"/>
          <w:sz w:val="24"/>
          <w:szCs w:val="24"/>
        </w:rPr>
        <w:t>ma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prawo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dostępu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do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przetwarzanych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danych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osobowych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CC4">
        <w:rPr>
          <w:rFonts w:ascii="Times New Roman" w:hAnsi="Times New Roman"/>
          <w:sz w:val="24"/>
          <w:szCs w:val="24"/>
        </w:rPr>
        <w:t>ich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sprostowania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lub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usunięcia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CC4">
        <w:rPr>
          <w:rFonts w:ascii="Times New Roman" w:hAnsi="Times New Roman"/>
          <w:sz w:val="24"/>
          <w:szCs w:val="24"/>
        </w:rPr>
        <w:t>wniesienia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sprzeciwu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wobec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przetwarzania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jej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danych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osobowych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oraz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wniesienia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skargi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do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organu </w:t>
      </w:r>
      <w:proofErr w:type="spellStart"/>
      <w:r w:rsidRPr="005B4CC4">
        <w:rPr>
          <w:rFonts w:ascii="Times New Roman" w:hAnsi="Times New Roman"/>
          <w:sz w:val="24"/>
          <w:szCs w:val="24"/>
        </w:rPr>
        <w:t>nadzorczego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5B4CC4">
        <w:rPr>
          <w:rFonts w:ascii="Times New Roman" w:hAnsi="Times New Roman"/>
          <w:sz w:val="24"/>
          <w:szCs w:val="24"/>
        </w:rPr>
        <w:t>związku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5B4CC4">
        <w:rPr>
          <w:rFonts w:ascii="Times New Roman" w:hAnsi="Times New Roman"/>
          <w:sz w:val="24"/>
          <w:szCs w:val="24"/>
        </w:rPr>
        <w:t>przetwarzaniem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jej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danych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. </w:t>
      </w:r>
    </w:p>
    <w:p w:rsidR="005B4CC4" w:rsidRPr="00B76FB1" w:rsidRDefault="005B4CC4" w:rsidP="005B4CC4">
      <w:pPr>
        <w:pStyle w:val="Betarp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D69F9" w:rsidRPr="00DD69F9" w:rsidRDefault="00DD69F9" w:rsidP="00DD69F9">
      <w:pPr>
        <w:pStyle w:val="Betarp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69F9">
        <w:rPr>
          <w:rFonts w:ascii="Times New Roman" w:hAnsi="Times New Roman"/>
          <w:sz w:val="24"/>
          <w:szCs w:val="24"/>
        </w:rPr>
        <w:t>Administrator</w:t>
      </w:r>
      <w:proofErr w:type="spellEnd"/>
      <w:r w:rsidRPr="00DD6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69F9">
        <w:rPr>
          <w:rFonts w:ascii="Times New Roman" w:hAnsi="Times New Roman"/>
          <w:sz w:val="24"/>
          <w:szCs w:val="24"/>
        </w:rPr>
        <w:t>danych</w:t>
      </w:r>
      <w:proofErr w:type="spellEnd"/>
      <w:r w:rsidRPr="00DD69F9">
        <w:rPr>
          <w:rFonts w:ascii="Times New Roman" w:hAnsi="Times New Roman"/>
          <w:sz w:val="24"/>
          <w:szCs w:val="24"/>
        </w:rPr>
        <w:t>:</w:t>
      </w:r>
    </w:p>
    <w:p w:rsidR="00DD69F9" w:rsidRPr="00DD69F9" w:rsidRDefault="00DD69F9" w:rsidP="00DD69F9">
      <w:pPr>
        <w:pStyle w:val="Betarp"/>
        <w:jc w:val="both"/>
        <w:rPr>
          <w:rFonts w:ascii="Times New Roman" w:hAnsi="Times New Roman"/>
          <w:sz w:val="24"/>
          <w:szCs w:val="24"/>
        </w:rPr>
      </w:pPr>
      <w:r w:rsidRPr="00DD69F9">
        <w:rPr>
          <w:rFonts w:ascii="Times New Roman" w:hAnsi="Times New Roman"/>
          <w:sz w:val="24"/>
          <w:szCs w:val="24"/>
        </w:rPr>
        <w:t>VšĮ „Europos žmogaus</w:t>
      </w:r>
      <w:r>
        <w:rPr>
          <w:rFonts w:ascii="Times New Roman" w:hAnsi="Times New Roman"/>
          <w:sz w:val="24"/>
          <w:szCs w:val="24"/>
        </w:rPr>
        <w:t xml:space="preserve"> teisių fondas“, </w:t>
      </w:r>
      <w:proofErr w:type="spellStart"/>
      <w:r>
        <w:rPr>
          <w:rFonts w:ascii="Times New Roman" w:hAnsi="Times New Roman"/>
          <w:sz w:val="24"/>
          <w:szCs w:val="24"/>
        </w:rPr>
        <w:t>kod</w:t>
      </w:r>
      <w:proofErr w:type="spellEnd"/>
      <w:r>
        <w:rPr>
          <w:rFonts w:ascii="Times New Roman" w:hAnsi="Times New Roman"/>
          <w:sz w:val="24"/>
          <w:szCs w:val="24"/>
        </w:rPr>
        <w:t xml:space="preserve"> 302562592</w:t>
      </w:r>
    </w:p>
    <w:p w:rsidR="00DD69F9" w:rsidRPr="00DD69F9" w:rsidRDefault="00DD69F9" w:rsidP="00DD69F9">
      <w:pPr>
        <w:pStyle w:val="Betarp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69F9">
        <w:rPr>
          <w:rFonts w:ascii="Times New Roman" w:hAnsi="Times New Roman"/>
          <w:sz w:val="24"/>
          <w:szCs w:val="24"/>
        </w:rPr>
        <w:t>Adre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Metalo 19, </w:t>
      </w:r>
      <w:proofErr w:type="spellStart"/>
      <w:r>
        <w:rPr>
          <w:rFonts w:ascii="Times New Roman" w:hAnsi="Times New Roman"/>
          <w:sz w:val="24"/>
          <w:szCs w:val="24"/>
        </w:rPr>
        <w:t>Wilno</w:t>
      </w:r>
      <w:proofErr w:type="spellEnd"/>
      <w:r>
        <w:rPr>
          <w:rFonts w:ascii="Times New Roman" w:hAnsi="Times New Roman"/>
          <w:sz w:val="24"/>
          <w:szCs w:val="24"/>
        </w:rPr>
        <w:t xml:space="preserve"> LT-02189, </w:t>
      </w:r>
      <w:proofErr w:type="spellStart"/>
      <w:r>
        <w:rPr>
          <w:rFonts w:ascii="Times New Roman" w:hAnsi="Times New Roman"/>
          <w:sz w:val="24"/>
          <w:szCs w:val="24"/>
        </w:rPr>
        <w:t>Litwa</w:t>
      </w:r>
      <w:proofErr w:type="spellEnd"/>
    </w:p>
    <w:p w:rsidR="00DD69F9" w:rsidRPr="00DD69F9" w:rsidRDefault="00DD69F9" w:rsidP="00DD69F9">
      <w:pPr>
        <w:pStyle w:val="Betarp"/>
        <w:jc w:val="both"/>
        <w:rPr>
          <w:rFonts w:ascii="Times New Roman" w:hAnsi="Times New Roman"/>
          <w:sz w:val="24"/>
          <w:szCs w:val="24"/>
        </w:rPr>
      </w:pPr>
      <w:r w:rsidRPr="00DD69F9">
        <w:rPr>
          <w:rFonts w:ascii="Times New Roman" w:hAnsi="Times New Roman"/>
          <w:sz w:val="24"/>
          <w:szCs w:val="24"/>
        </w:rPr>
        <w:t>Tel. +37069150822</w:t>
      </w:r>
    </w:p>
    <w:p w:rsidR="00DD69F9" w:rsidRPr="00DD69F9" w:rsidRDefault="00DD69F9" w:rsidP="00DD69F9">
      <w:pPr>
        <w:pStyle w:val="Betarp"/>
        <w:jc w:val="both"/>
        <w:rPr>
          <w:rFonts w:ascii="Times New Roman" w:hAnsi="Times New Roman"/>
          <w:sz w:val="24"/>
          <w:szCs w:val="24"/>
        </w:rPr>
      </w:pPr>
      <w:r w:rsidRPr="00DD69F9">
        <w:rPr>
          <w:rFonts w:ascii="Times New Roman" w:hAnsi="Times New Roman"/>
          <w:sz w:val="24"/>
          <w:szCs w:val="24"/>
        </w:rPr>
        <w:t>www.efhr.eu</w:t>
      </w:r>
    </w:p>
    <w:p w:rsidR="00D74B68" w:rsidRPr="00DD69F9" w:rsidRDefault="00DD69F9" w:rsidP="00DD69F9">
      <w:pPr>
        <w:pStyle w:val="Betarp"/>
        <w:jc w:val="both"/>
        <w:rPr>
          <w:rFonts w:ascii="Times New Roman" w:hAnsi="Times New Roman"/>
          <w:sz w:val="24"/>
          <w:szCs w:val="24"/>
        </w:rPr>
      </w:pPr>
      <w:r w:rsidRPr="00DD69F9">
        <w:rPr>
          <w:rFonts w:ascii="Times New Roman" w:hAnsi="Times New Roman"/>
          <w:sz w:val="24"/>
          <w:szCs w:val="24"/>
        </w:rPr>
        <w:t>E-</w:t>
      </w:r>
      <w:proofErr w:type="spellStart"/>
      <w:r w:rsidRPr="00DD69F9">
        <w:rPr>
          <w:rFonts w:ascii="Times New Roman" w:hAnsi="Times New Roman"/>
          <w:sz w:val="24"/>
          <w:szCs w:val="24"/>
        </w:rPr>
        <w:t>mail</w:t>
      </w:r>
      <w:proofErr w:type="spellEnd"/>
      <w:r w:rsidRPr="00DD69F9">
        <w:rPr>
          <w:rFonts w:ascii="Times New Roman" w:hAnsi="Times New Roman"/>
          <w:sz w:val="24"/>
          <w:szCs w:val="24"/>
        </w:rPr>
        <w:t>: info@efhr.eu</w:t>
      </w:r>
    </w:p>
    <w:p w:rsidR="00DD69F9" w:rsidRDefault="00DD69F9" w:rsidP="00D74B68">
      <w:pPr>
        <w:pStyle w:val="Betarp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DD69F9" w:rsidRDefault="00DD69F9" w:rsidP="00D74B68">
      <w:pPr>
        <w:pStyle w:val="Betarp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D74B68" w:rsidRDefault="00D74B68" w:rsidP="00D74B68">
      <w:pPr>
        <w:pStyle w:val="Betarp"/>
        <w:tabs>
          <w:tab w:val="left" w:leader="dot" w:pos="10772"/>
        </w:tabs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</w:p>
    <w:p w:rsidR="00D74B68" w:rsidRPr="00D74B68" w:rsidRDefault="00D74B68" w:rsidP="00D74B68">
      <w:pPr>
        <w:pStyle w:val="Betarp"/>
        <w:tabs>
          <w:tab w:val="left" w:pos="3828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Pr="005B4CC4">
        <w:rPr>
          <w:rFonts w:ascii="Times New Roman" w:hAnsi="Times New Roman"/>
          <w:sz w:val="24"/>
          <w:szCs w:val="24"/>
        </w:rPr>
        <w:t>(</w:t>
      </w:r>
      <w:proofErr w:type="spellStart"/>
      <w:r w:rsidRPr="005B4CC4">
        <w:rPr>
          <w:rFonts w:ascii="Times New Roman" w:hAnsi="Times New Roman"/>
          <w:sz w:val="24"/>
          <w:szCs w:val="24"/>
        </w:rPr>
        <w:t>Zgadzam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się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 / </w:t>
      </w:r>
      <w:proofErr w:type="spellStart"/>
      <w:r w:rsidRPr="005B4CC4">
        <w:rPr>
          <w:rFonts w:ascii="Times New Roman" w:hAnsi="Times New Roman"/>
          <w:sz w:val="24"/>
          <w:szCs w:val="24"/>
        </w:rPr>
        <w:t>Nie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zgadzam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się</w:t>
      </w:r>
      <w:proofErr w:type="spellEnd"/>
      <w:r w:rsidRPr="005B4CC4">
        <w:rPr>
          <w:rFonts w:ascii="Times New Roman" w:hAnsi="Times New Roman"/>
          <w:sz w:val="24"/>
          <w:szCs w:val="24"/>
        </w:rPr>
        <w:t>)</w:t>
      </w:r>
    </w:p>
    <w:p w:rsidR="00D74B68" w:rsidRPr="00D74B68" w:rsidRDefault="00D74B68" w:rsidP="005B4CC4">
      <w:pPr>
        <w:pStyle w:val="Betarp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5B4CC4" w:rsidRPr="00D74B68" w:rsidRDefault="005B4CC4" w:rsidP="005B4CC4">
      <w:pPr>
        <w:pStyle w:val="Betarp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5B4CC4" w:rsidRDefault="005B4CC4" w:rsidP="005B4CC4">
      <w:pPr>
        <w:pStyle w:val="Betarp"/>
        <w:tabs>
          <w:tab w:val="left" w:leader="dot" w:pos="3828"/>
          <w:tab w:val="left" w:pos="4536"/>
          <w:tab w:val="left" w:leader="dot" w:pos="10772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:rsidR="00B76FB1" w:rsidRDefault="005B4CC4" w:rsidP="00D74B68">
      <w:pPr>
        <w:pStyle w:val="Betarp"/>
        <w:tabs>
          <w:tab w:val="left" w:pos="1560"/>
          <w:tab w:val="left" w:pos="637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74B68">
        <w:rPr>
          <w:rFonts w:ascii="Times New Roman" w:hAnsi="Times New Roman"/>
          <w:sz w:val="24"/>
          <w:szCs w:val="24"/>
        </w:rPr>
        <w:t>(Data)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B4CC4">
        <w:rPr>
          <w:rFonts w:ascii="Times New Roman" w:hAnsi="Times New Roman"/>
          <w:sz w:val="24"/>
          <w:szCs w:val="24"/>
        </w:rPr>
        <w:t>Imię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Nazwisko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CC4">
        <w:rPr>
          <w:rFonts w:ascii="Times New Roman" w:hAnsi="Times New Roman"/>
          <w:sz w:val="24"/>
          <w:szCs w:val="24"/>
        </w:rPr>
        <w:t>Podpis</w:t>
      </w:r>
      <w:proofErr w:type="spellEnd"/>
    </w:p>
    <w:p w:rsidR="00B76FB1" w:rsidRDefault="00B76F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FB1" w:rsidRDefault="00B76F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FB1" w:rsidRDefault="00B76F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FB1" w:rsidRDefault="00B76F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FB1" w:rsidRDefault="00B76F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FB1" w:rsidRDefault="00B76FB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76FB1" w:rsidRDefault="00B76F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FB1" w:rsidRDefault="00B76FB1" w:rsidP="00B76FB1">
      <w:pPr>
        <w:pStyle w:val="Betarp"/>
        <w:tabs>
          <w:tab w:val="left" w:pos="1560"/>
          <w:tab w:val="left" w:pos="6379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</w:t>
      </w:r>
      <w:r w:rsidRPr="00B76FB1">
        <w:rPr>
          <w:rFonts w:ascii="Times New Roman" w:hAnsi="Times New Roman"/>
          <w:sz w:val="24"/>
          <w:szCs w:val="24"/>
        </w:rPr>
        <w:t>god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B76FB1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B76FB1">
        <w:rPr>
          <w:rFonts w:ascii="Times New Roman" w:hAnsi="Times New Roman"/>
          <w:sz w:val="24"/>
          <w:szCs w:val="24"/>
        </w:rPr>
        <w:t>reprezentowanie</w:t>
      </w:r>
      <w:proofErr w:type="spellEnd"/>
      <w:r w:rsidRPr="00B76F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interesów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B76FB1">
        <w:rPr>
          <w:rFonts w:ascii="Times New Roman" w:hAnsi="Times New Roman"/>
          <w:sz w:val="24"/>
          <w:szCs w:val="24"/>
        </w:rPr>
        <w:t>skargach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z w:val="24"/>
          <w:szCs w:val="24"/>
          <w:lang w:val="pl-PL"/>
        </w:rPr>
        <w:t>óre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EFHR</w:t>
      </w:r>
      <w:r w:rsidRPr="00B76F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międzynarodowych</w:t>
      </w:r>
      <w:proofErr w:type="spellEnd"/>
      <w:r>
        <w:rPr>
          <w:rFonts w:ascii="Times New Roman" w:hAnsi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Europejskiej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310CA" w:rsidRDefault="002310CA" w:rsidP="00B76FB1">
      <w:pPr>
        <w:pStyle w:val="Betarp"/>
        <w:tabs>
          <w:tab w:val="left" w:pos="1560"/>
          <w:tab w:val="left" w:pos="6379"/>
        </w:tabs>
        <w:jc w:val="both"/>
        <w:rPr>
          <w:rFonts w:ascii="Times New Roman" w:hAnsi="Times New Roman"/>
          <w:sz w:val="24"/>
          <w:szCs w:val="24"/>
        </w:rPr>
      </w:pPr>
    </w:p>
    <w:p w:rsidR="00B76FB1" w:rsidRPr="00B76FB1" w:rsidRDefault="00B76FB1" w:rsidP="00B76FB1">
      <w:pPr>
        <w:pStyle w:val="Betarp"/>
        <w:tabs>
          <w:tab w:val="left" w:leader="dot" w:pos="10772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B76FB1">
        <w:rPr>
          <w:rFonts w:ascii="Times New Roman" w:hAnsi="Times New Roman"/>
          <w:sz w:val="24"/>
          <w:szCs w:val="24"/>
          <w:lang w:val="pl-PL"/>
        </w:rPr>
        <w:tab/>
      </w:r>
    </w:p>
    <w:p w:rsidR="00B76FB1" w:rsidRPr="00D74B68" w:rsidRDefault="00B76FB1" w:rsidP="00B76FB1">
      <w:pPr>
        <w:pStyle w:val="Betarp"/>
        <w:tabs>
          <w:tab w:val="left" w:pos="3828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B76FB1">
        <w:rPr>
          <w:rFonts w:ascii="Times New Roman" w:hAnsi="Times New Roman"/>
          <w:sz w:val="24"/>
          <w:szCs w:val="24"/>
          <w:lang w:val="pl-PL"/>
        </w:rPr>
        <w:tab/>
      </w:r>
      <w:r w:rsidRPr="005B4CC4">
        <w:rPr>
          <w:rFonts w:ascii="Times New Roman" w:hAnsi="Times New Roman"/>
          <w:sz w:val="24"/>
          <w:szCs w:val="24"/>
        </w:rPr>
        <w:t>(</w:t>
      </w:r>
      <w:proofErr w:type="spellStart"/>
      <w:r w:rsidRPr="005B4CC4">
        <w:rPr>
          <w:rFonts w:ascii="Times New Roman" w:hAnsi="Times New Roman"/>
          <w:sz w:val="24"/>
          <w:szCs w:val="24"/>
        </w:rPr>
        <w:t>Zgadzam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się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 / </w:t>
      </w:r>
      <w:proofErr w:type="spellStart"/>
      <w:r w:rsidRPr="005B4CC4">
        <w:rPr>
          <w:rFonts w:ascii="Times New Roman" w:hAnsi="Times New Roman"/>
          <w:sz w:val="24"/>
          <w:szCs w:val="24"/>
        </w:rPr>
        <w:t>Nie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zgadzam</w:t>
      </w:r>
      <w:proofErr w:type="spellEnd"/>
      <w:r w:rsidRPr="005B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C4">
        <w:rPr>
          <w:rFonts w:ascii="Times New Roman" w:hAnsi="Times New Roman"/>
          <w:sz w:val="24"/>
          <w:szCs w:val="24"/>
        </w:rPr>
        <w:t>się</w:t>
      </w:r>
      <w:proofErr w:type="spellEnd"/>
      <w:r w:rsidRPr="005B4CC4">
        <w:rPr>
          <w:rFonts w:ascii="Times New Roman" w:hAnsi="Times New Roman"/>
          <w:sz w:val="24"/>
          <w:szCs w:val="24"/>
        </w:rPr>
        <w:t>)</w:t>
      </w:r>
    </w:p>
    <w:p w:rsidR="00B76FB1" w:rsidRDefault="00B76FB1" w:rsidP="00B76FB1">
      <w:pPr>
        <w:pStyle w:val="Betarp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55241" w:rsidRPr="00D74B68" w:rsidRDefault="00655241" w:rsidP="00B76FB1">
      <w:pPr>
        <w:pStyle w:val="Betarp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76FB1" w:rsidRDefault="00B76FB1" w:rsidP="00B76FB1">
      <w:pPr>
        <w:pStyle w:val="Betarp"/>
        <w:tabs>
          <w:tab w:val="left" w:leader="dot" w:pos="107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76FB1" w:rsidRPr="00B76FB1" w:rsidRDefault="00B76FB1" w:rsidP="00B76FB1">
      <w:pPr>
        <w:pStyle w:val="Betarp"/>
        <w:tabs>
          <w:tab w:val="left" w:pos="411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Imię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Nazwisko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Podpis</w:t>
      </w:r>
      <w:proofErr w:type="spellEnd"/>
    </w:p>
    <w:sectPr w:rsidR="00B76FB1" w:rsidRPr="00B76FB1" w:rsidSect="00055FCF">
      <w:headerReference w:type="first" r:id="rId8"/>
      <w:footerReference w:type="first" r:id="rId9"/>
      <w:pgSz w:w="11906" w:h="16838"/>
      <w:pgMar w:top="567" w:right="567" w:bottom="726" w:left="567" w:header="510" w:footer="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DE" w:rsidRDefault="002C1EDE" w:rsidP="006529E3">
      <w:pPr>
        <w:spacing w:after="0" w:line="240" w:lineRule="auto"/>
      </w:pPr>
      <w:r>
        <w:separator/>
      </w:r>
    </w:p>
  </w:endnote>
  <w:endnote w:type="continuationSeparator" w:id="0">
    <w:p w:rsidR="002C1EDE" w:rsidRDefault="002C1EDE" w:rsidP="0065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67" w:rsidRPr="00524CD0" w:rsidRDefault="00746567" w:rsidP="00AA4BA2">
    <w:pPr>
      <w:spacing w:after="0" w:line="240" w:lineRule="auto"/>
      <w:jc w:val="center"/>
      <w:rPr>
        <w:rFonts w:ascii="Times New Roman" w:hAnsi="Times New Roman"/>
        <w:b/>
        <w:noProof/>
        <w:color w:val="365F91"/>
        <w:sz w:val="20"/>
        <w:szCs w:val="20"/>
      </w:rPr>
    </w:pPr>
    <w:r w:rsidRPr="00524CD0">
      <w:rPr>
        <w:rFonts w:ascii="Times New Roman" w:hAnsi="Times New Roman"/>
        <w:b/>
        <w:noProof/>
        <w:color w:val="365F91"/>
        <w:sz w:val="20"/>
        <w:szCs w:val="20"/>
      </w:rPr>
      <w:t xml:space="preserve">VšĮ „Europos žmogaus teisių fondas“ kodas 302562592;  </w:t>
    </w:r>
  </w:p>
  <w:p w:rsidR="00746567" w:rsidRPr="00524CD0" w:rsidRDefault="00746567" w:rsidP="007A65D5">
    <w:pPr>
      <w:spacing w:after="0" w:line="240" w:lineRule="auto"/>
      <w:jc w:val="center"/>
      <w:rPr>
        <w:rFonts w:ascii="Times New Roman" w:hAnsi="Times New Roman"/>
        <w:b/>
        <w:noProof/>
        <w:color w:val="365F91"/>
        <w:sz w:val="20"/>
        <w:szCs w:val="20"/>
      </w:rPr>
    </w:pPr>
    <w:r w:rsidRPr="00524CD0">
      <w:rPr>
        <w:rFonts w:ascii="Times New Roman" w:hAnsi="Times New Roman"/>
        <w:b/>
        <w:noProof/>
        <w:color w:val="365F91"/>
        <w:sz w:val="20"/>
        <w:szCs w:val="20"/>
      </w:rPr>
      <w:t xml:space="preserve">Adresas: </w:t>
    </w:r>
    <w:r w:rsidR="00FE1B95">
      <w:rPr>
        <w:rFonts w:ascii="Times New Roman" w:hAnsi="Times New Roman"/>
        <w:b/>
        <w:noProof/>
        <w:color w:val="365F91"/>
        <w:sz w:val="20"/>
        <w:szCs w:val="20"/>
      </w:rPr>
      <w:t>Metalo g. 19</w:t>
    </w:r>
    <w:r w:rsidR="007A65D5" w:rsidRPr="00524CD0">
      <w:rPr>
        <w:rFonts w:ascii="Times New Roman" w:hAnsi="Times New Roman"/>
        <w:b/>
        <w:noProof/>
        <w:color w:val="365F91"/>
        <w:sz w:val="20"/>
        <w:szCs w:val="20"/>
      </w:rPr>
      <w:t>, Vilnius LT-02189</w:t>
    </w:r>
  </w:p>
  <w:p w:rsidR="00746567" w:rsidRPr="00524CD0" w:rsidRDefault="00746567" w:rsidP="00AA4BA2">
    <w:pPr>
      <w:spacing w:after="0" w:line="240" w:lineRule="auto"/>
      <w:jc w:val="center"/>
      <w:rPr>
        <w:rFonts w:ascii="Times New Roman" w:hAnsi="Times New Roman"/>
        <w:b/>
        <w:noProof/>
        <w:color w:val="365F91"/>
        <w:sz w:val="20"/>
        <w:szCs w:val="20"/>
      </w:rPr>
    </w:pPr>
    <w:r w:rsidRPr="00524CD0">
      <w:rPr>
        <w:rFonts w:ascii="Times New Roman" w:hAnsi="Times New Roman"/>
        <w:b/>
        <w:noProof/>
        <w:color w:val="365F91"/>
        <w:sz w:val="20"/>
        <w:szCs w:val="20"/>
      </w:rPr>
      <w:t xml:space="preserve">Tel. +37069150822; </w:t>
    </w:r>
    <w:r w:rsidRPr="00524CD0">
      <w:rPr>
        <w:rFonts w:ascii="Times New Roman" w:hAnsi="Times New Roman"/>
        <w:b/>
        <w:color w:val="365F91"/>
        <w:sz w:val="20"/>
        <w:szCs w:val="20"/>
      </w:rPr>
      <w:t>+48222472607</w:t>
    </w:r>
    <w:r w:rsidRPr="00524CD0">
      <w:rPr>
        <w:rFonts w:ascii="Times New Roman" w:hAnsi="Times New Roman"/>
        <w:sz w:val="20"/>
        <w:szCs w:val="20"/>
      </w:rPr>
      <w:t xml:space="preserve">, </w:t>
    </w:r>
    <w:r w:rsidRPr="00524CD0">
      <w:rPr>
        <w:rFonts w:ascii="Times New Roman" w:hAnsi="Times New Roman"/>
        <w:b/>
        <w:noProof/>
        <w:color w:val="365F91"/>
        <w:sz w:val="20"/>
        <w:szCs w:val="20"/>
      </w:rPr>
      <w:t>www.efhr.eu; e-mail:</w:t>
    </w:r>
    <w:r w:rsidR="007164BB" w:rsidRPr="00524CD0">
      <w:rPr>
        <w:rFonts w:ascii="Times New Roman" w:hAnsi="Times New Roman"/>
        <w:b/>
        <w:noProof/>
        <w:color w:val="365F91"/>
        <w:sz w:val="20"/>
        <w:szCs w:val="20"/>
      </w:rPr>
      <w:t xml:space="preserve"> info</w:t>
    </w:r>
    <w:r w:rsidR="00FE1B95">
      <w:rPr>
        <w:rFonts w:ascii="Times New Roman" w:hAnsi="Times New Roman"/>
        <w:b/>
        <w:noProof/>
        <w:color w:val="365F91"/>
        <w:sz w:val="20"/>
        <w:szCs w:val="20"/>
      </w:rPr>
      <w:t xml:space="preserve">@efhr.eu; </w:t>
    </w:r>
    <w:proofErr w:type="spellStart"/>
    <w:r w:rsidRPr="00524CD0">
      <w:rPr>
        <w:rFonts w:ascii="Times New Roman" w:hAnsi="Times New Roman"/>
        <w:b/>
        <w:color w:val="365F91"/>
        <w:sz w:val="20"/>
        <w:szCs w:val="20"/>
      </w:rPr>
      <w:t>Internetcalls</w:t>
    </w:r>
    <w:proofErr w:type="spellEnd"/>
    <w:r w:rsidRPr="00524CD0">
      <w:rPr>
        <w:rFonts w:ascii="Times New Roman" w:hAnsi="Times New Roman"/>
        <w:b/>
        <w:color w:val="365F91"/>
        <w:sz w:val="20"/>
        <w:szCs w:val="20"/>
      </w:rPr>
      <w:t xml:space="preserve">: EFHR; </w:t>
    </w:r>
    <w:proofErr w:type="spellStart"/>
    <w:r w:rsidRPr="00524CD0">
      <w:rPr>
        <w:rStyle w:val="il"/>
        <w:rFonts w:ascii="Times New Roman" w:hAnsi="Times New Roman"/>
        <w:b/>
        <w:color w:val="365F91"/>
        <w:sz w:val="20"/>
        <w:szCs w:val="20"/>
      </w:rPr>
      <w:t>skype</w:t>
    </w:r>
    <w:proofErr w:type="spellEnd"/>
    <w:r w:rsidRPr="00524CD0">
      <w:rPr>
        <w:rFonts w:ascii="Times New Roman" w:hAnsi="Times New Roman"/>
        <w:b/>
        <w:color w:val="365F91"/>
        <w:sz w:val="20"/>
        <w:szCs w:val="20"/>
      </w:rPr>
      <w:t>: EFHR-LT</w:t>
    </w:r>
  </w:p>
  <w:p w:rsidR="00746567" w:rsidRPr="00524CD0" w:rsidRDefault="00746567" w:rsidP="00AA4BA2">
    <w:pPr>
      <w:spacing w:after="0" w:line="240" w:lineRule="auto"/>
      <w:jc w:val="center"/>
      <w:rPr>
        <w:rFonts w:ascii="Times New Roman" w:hAnsi="Times New Roman"/>
        <w:b/>
        <w:noProof/>
        <w:color w:val="365F91"/>
        <w:sz w:val="20"/>
        <w:szCs w:val="20"/>
      </w:rPr>
    </w:pPr>
    <w:r w:rsidRPr="00524CD0">
      <w:rPr>
        <w:rFonts w:ascii="Times New Roman" w:hAnsi="Times New Roman"/>
        <w:b/>
        <w:noProof/>
        <w:color w:val="365F91"/>
        <w:sz w:val="20"/>
        <w:szCs w:val="20"/>
      </w:rPr>
      <w:t>LT38 7300 0101 2476 8047, AB Swedbank</w:t>
    </w:r>
  </w:p>
  <w:p w:rsidR="00746567" w:rsidRPr="00524CD0" w:rsidRDefault="00746567" w:rsidP="00AA4BA2">
    <w:pPr>
      <w:pStyle w:val="Pora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DE" w:rsidRDefault="002C1EDE" w:rsidP="006529E3">
      <w:pPr>
        <w:spacing w:after="0" w:line="240" w:lineRule="auto"/>
      </w:pPr>
      <w:r>
        <w:separator/>
      </w:r>
    </w:p>
  </w:footnote>
  <w:footnote w:type="continuationSeparator" w:id="0">
    <w:p w:rsidR="002C1EDE" w:rsidRDefault="002C1EDE" w:rsidP="0065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526"/>
      <w:gridCol w:w="8535"/>
    </w:tblGrid>
    <w:tr w:rsidR="00746567" w:rsidRPr="00807621" w:rsidTr="00807621">
      <w:trPr>
        <w:trHeight w:val="889"/>
      </w:trPr>
      <w:tc>
        <w:tcPr>
          <w:tcW w:w="1526" w:type="dxa"/>
        </w:tcPr>
        <w:p w:rsidR="00746567" w:rsidRPr="00524CD0" w:rsidRDefault="00CD10C5" w:rsidP="00807621">
          <w:pPr>
            <w:spacing w:after="0" w:line="240" w:lineRule="auto"/>
            <w:rPr>
              <w:rFonts w:ascii="Times New Roman" w:hAnsi="Times New Roman"/>
              <w:b/>
              <w:noProof/>
              <w:color w:val="365F91"/>
              <w:sz w:val="20"/>
            </w:rPr>
          </w:pPr>
          <w:r w:rsidRPr="00524CD0">
            <w:rPr>
              <w:rFonts w:ascii="Times New Roman" w:hAnsi="Times New Roman"/>
              <w:b/>
              <w:noProof/>
              <w:color w:val="365F91"/>
              <w:sz w:val="20"/>
              <w:lang w:val="en-GB" w:eastAsia="en-GB"/>
            </w:rPr>
            <w:drawing>
              <wp:inline distT="0" distB="0" distL="0" distR="0">
                <wp:extent cx="733425" cy="733425"/>
                <wp:effectExtent l="0" t="0" r="0" b="0"/>
                <wp:docPr id="3" name="Picture 1" descr="efhr -log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fhr -log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5" w:type="dxa"/>
        </w:tcPr>
        <w:p w:rsidR="00746567" w:rsidRPr="00524CD0" w:rsidRDefault="00746567" w:rsidP="00807621">
          <w:pPr>
            <w:spacing w:after="0" w:line="240" w:lineRule="auto"/>
            <w:rPr>
              <w:rFonts w:ascii="Times New Roman" w:hAnsi="Times New Roman"/>
              <w:b/>
              <w:noProof/>
              <w:color w:val="365F91"/>
              <w:sz w:val="20"/>
            </w:rPr>
          </w:pPr>
          <w:r w:rsidRPr="00524CD0">
            <w:rPr>
              <w:rFonts w:ascii="Times New Roman" w:hAnsi="Times New Roman"/>
              <w:b/>
              <w:noProof/>
              <w:color w:val="365F91"/>
              <w:sz w:val="20"/>
            </w:rPr>
            <w:t>Europos žmogaus teisių fondas</w:t>
          </w:r>
        </w:p>
        <w:p w:rsidR="00746567" w:rsidRPr="00524CD0" w:rsidRDefault="00746567" w:rsidP="00807621">
          <w:pPr>
            <w:spacing w:after="0" w:line="240" w:lineRule="auto"/>
            <w:rPr>
              <w:rFonts w:ascii="Times New Roman" w:hAnsi="Times New Roman"/>
              <w:b/>
              <w:noProof/>
              <w:color w:val="365F91"/>
              <w:sz w:val="20"/>
            </w:rPr>
          </w:pPr>
          <w:r w:rsidRPr="00524CD0">
            <w:rPr>
              <w:rFonts w:ascii="Times New Roman" w:hAnsi="Times New Roman"/>
              <w:b/>
              <w:noProof/>
              <w:color w:val="365F91"/>
              <w:sz w:val="20"/>
            </w:rPr>
            <w:t>Europejska Fundacja Praw Człowieka</w:t>
          </w:r>
        </w:p>
        <w:p w:rsidR="00746567" w:rsidRPr="00524CD0" w:rsidRDefault="00746567" w:rsidP="00807621">
          <w:pPr>
            <w:spacing w:after="0" w:line="240" w:lineRule="auto"/>
            <w:rPr>
              <w:rFonts w:ascii="Times New Roman" w:hAnsi="Times New Roman"/>
              <w:b/>
              <w:noProof/>
              <w:color w:val="365F91"/>
              <w:sz w:val="20"/>
            </w:rPr>
          </w:pPr>
          <w:r w:rsidRPr="00524CD0">
            <w:rPr>
              <w:rFonts w:ascii="Times New Roman" w:hAnsi="Times New Roman"/>
              <w:b/>
              <w:noProof/>
              <w:color w:val="365F91"/>
              <w:sz w:val="20"/>
            </w:rPr>
            <w:t xml:space="preserve">European Foundation of Human Rights </w:t>
          </w:r>
        </w:p>
        <w:p w:rsidR="00746567" w:rsidRPr="00B76FB1" w:rsidRDefault="00746567" w:rsidP="00807621">
          <w:pPr>
            <w:spacing w:after="0" w:line="240" w:lineRule="auto"/>
            <w:rPr>
              <w:rFonts w:ascii="Times New Roman" w:hAnsi="Times New Roman"/>
              <w:b/>
              <w:noProof/>
              <w:color w:val="365F91"/>
              <w:sz w:val="20"/>
              <w:lang w:val="en-GB"/>
            </w:rPr>
          </w:pPr>
          <w:r w:rsidRPr="00524CD0">
            <w:rPr>
              <w:rFonts w:ascii="Times New Roman" w:hAnsi="Times New Roman"/>
              <w:b/>
              <w:noProof/>
              <w:color w:val="365F91"/>
              <w:sz w:val="20"/>
              <w:lang w:val="ru-RU"/>
            </w:rPr>
            <w:t>Европейский</w:t>
          </w:r>
          <w:r w:rsidRPr="00B76FB1">
            <w:rPr>
              <w:rFonts w:ascii="Times New Roman" w:hAnsi="Times New Roman"/>
              <w:b/>
              <w:noProof/>
              <w:color w:val="365F91"/>
              <w:sz w:val="20"/>
              <w:lang w:val="en-GB"/>
            </w:rPr>
            <w:t xml:space="preserve"> </w:t>
          </w:r>
          <w:r w:rsidRPr="00524CD0">
            <w:rPr>
              <w:rFonts w:ascii="Times New Roman" w:hAnsi="Times New Roman"/>
              <w:b/>
              <w:noProof/>
              <w:color w:val="365F91"/>
              <w:sz w:val="20"/>
              <w:lang w:val="ru-RU"/>
            </w:rPr>
            <w:t>Фонд</w:t>
          </w:r>
          <w:r w:rsidRPr="00B76FB1">
            <w:rPr>
              <w:rFonts w:ascii="Times New Roman" w:hAnsi="Times New Roman"/>
              <w:b/>
              <w:noProof/>
              <w:color w:val="365F91"/>
              <w:sz w:val="20"/>
              <w:lang w:val="en-GB"/>
            </w:rPr>
            <w:t xml:space="preserve"> </w:t>
          </w:r>
          <w:r w:rsidRPr="00524CD0">
            <w:rPr>
              <w:rFonts w:ascii="Times New Roman" w:hAnsi="Times New Roman"/>
              <w:b/>
              <w:noProof/>
              <w:color w:val="365F91"/>
              <w:sz w:val="20"/>
              <w:lang w:val="ru-RU"/>
            </w:rPr>
            <w:t>Прав</w:t>
          </w:r>
          <w:r w:rsidRPr="00B76FB1">
            <w:rPr>
              <w:rFonts w:ascii="Times New Roman" w:hAnsi="Times New Roman"/>
              <w:b/>
              <w:noProof/>
              <w:color w:val="365F91"/>
              <w:sz w:val="20"/>
              <w:lang w:val="en-GB"/>
            </w:rPr>
            <w:t xml:space="preserve"> </w:t>
          </w:r>
          <w:r w:rsidRPr="00524CD0">
            <w:rPr>
              <w:rFonts w:ascii="Times New Roman" w:hAnsi="Times New Roman"/>
              <w:b/>
              <w:noProof/>
              <w:color w:val="365F91"/>
              <w:sz w:val="20"/>
              <w:lang w:val="ru-RU"/>
            </w:rPr>
            <w:t>Человека</w:t>
          </w:r>
        </w:p>
      </w:tc>
    </w:tr>
  </w:tbl>
  <w:p w:rsidR="00746567" w:rsidRPr="00524CD0" w:rsidRDefault="00746567">
    <w:pPr>
      <w:pStyle w:val="Antrats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5F1"/>
    <w:multiLevelType w:val="hybridMultilevel"/>
    <w:tmpl w:val="F794A14A"/>
    <w:lvl w:ilvl="0" w:tplc="020A99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7000F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244873"/>
    <w:multiLevelType w:val="hybridMultilevel"/>
    <w:tmpl w:val="58288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2A2B"/>
    <w:multiLevelType w:val="hybridMultilevel"/>
    <w:tmpl w:val="01B60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61200"/>
    <w:multiLevelType w:val="hybridMultilevel"/>
    <w:tmpl w:val="7090D814"/>
    <w:lvl w:ilvl="0" w:tplc="0A42CD1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45395"/>
    <w:multiLevelType w:val="hybridMultilevel"/>
    <w:tmpl w:val="6512CC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B29FD"/>
    <w:multiLevelType w:val="hybridMultilevel"/>
    <w:tmpl w:val="E43A1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032A8"/>
    <w:multiLevelType w:val="hybridMultilevel"/>
    <w:tmpl w:val="39DC1F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5052B4"/>
    <w:multiLevelType w:val="hybridMultilevel"/>
    <w:tmpl w:val="EFC4BC08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D2"/>
    <w:rsid w:val="00010CE0"/>
    <w:rsid w:val="0002008A"/>
    <w:rsid w:val="00055FCF"/>
    <w:rsid w:val="00075164"/>
    <w:rsid w:val="00080320"/>
    <w:rsid w:val="00081567"/>
    <w:rsid w:val="00083D56"/>
    <w:rsid w:val="000842D1"/>
    <w:rsid w:val="00091471"/>
    <w:rsid w:val="00096DC2"/>
    <w:rsid w:val="000A09D7"/>
    <w:rsid w:val="000A5E5A"/>
    <w:rsid w:val="000B1F69"/>
    <w:rsid w:val="000B2F00"/>
    <w:rsid w:val="000B2F46"/>
    <w:rsid w:val="000B4C01"/>
    <w:rsid w:val="000F3FC6"/>
    <w:rsid w:val="000F4C2C"/>
    <w:rsid w:val="00117113"/>
    <w:rsid w:val="00132F9F"/>
    <w:rsid w:val="00153A72"/>
    <w:rsid w:val="00162632"/>
    <w:rsid w:val="0016439D"/>
    <w:rsid w:val="00170D87"/>
    <w:rsid w:val="001762AA"/>
    <w:rsid w:val="00191402"/>
    <w:rsid w:val="001974EB"/>
    <w:rsid w:val="001C67A1"/>
    <w:rsid w:val="001D0411"/>
    <w:rsid w:val="001D6ED2"/>
    <w:rsid w:val="001E6E3E"/>
    <w:rsid w:val="001E7FA6"/>
    <w:rsid w:val="001F247D"/>
    <w:rsid w:val="00222389"/>
    <w:rsid w:val="00224ECC"/>
    <w:rsid w:val="002310CA"/>
    <w:rsid w:val="002359D7"/>
    <w:rsid w:val="00243631"/>
    <w:rsid w:val="0025622C"/>
    <w:rsid w:val="002628B1"/>
    <w:rsid w:val="00271FEE"/>
    <w:rsid w:val="002742E5"/>
    <w:rsid w:val="00275645"/>
    <w:rsid w:val="002936D9"/>
    <w:rsid w:val="00296B86"/>
    <w:rsid w:val="002B1DC7"/>
    <w:rsid w:val="002B56FA"/>
    <w:rsid w:val="002C1EDE"/>
    <w:rsid w:val="002D3339"/>
    <w:rsid w:val="002E3192"/>
    <w:rsid w:val="002E6976"/>
    <w:rsid w:val="002F301E"/>
    <w:rsid w:val="002F4A08"/>
    <w:rsid w:val="003077C4"/>
    <w:rsid w:val="0032030B"/>
    <w:rsid w:val="00333E31"/>
    <w:rsid w:val="00344819"/>
    <w:rsid w:val="00352CD8"/>
    <w:rsid w:val="00356E3D"/>
    <w:rsid w:val="0035772B"/>
    <w:rsid w:val="00363FB2"/>
    <w:rsid w:val="00383662"/>
    <w:rsid w:val="003845C0"/>
    <w:rsid w:val="0039738B"/>
    <w:rsid w:val="00397B6F"/>
    <w:rsid w:val="003B476F"/>
    <w:rsid w:val="003C6507"/>
    <w:rsid w:val="003C6F88"/>
    <w:rsid w:val="003E2974"/>
    <w:rsid w:val="003F1041"/>
    <w:rsid w:val="003F42FD"/>
    <w:rsid w:val="003F65B4"/>
    <w:rsid w:val="0040204E"/>
    <w:rsid w:val="004060B3"/>
    <w:rsid w:val="004305BA"/>
    <w:rsid w:val="00433611"/>
    <w:rsid w:val="00433ED9"/>
    <w:rsid w:val="00443864"/>
    <w:rsid w:val="00447225"/>
    <w:rsid w:val="00453693"/>
    <w:rsid w:val="004822C6"/>
    <w:rsid w:val="004832BB"/>
    <w:rsid w:val="004B68E9"/>
    <w:rsid w:val="004D647A"/>
    <w:rsid w:val="004D7244"/>
    <w:rsid w:val="004E56E2"/>
    <w:rsid w:val="004E784A"/>
    <w:rsid w:val="004F5B3F"/>
    <w:rsid w:val="004F60B5"/>
    <w:rsid w:val="0050703D"/>
    <w:rsid w:val="00511948"/>
    <w:rsid w:val="00512D89"/>
    <w:rsid w:val="0052474B"/>
    <w:rsid w:val="00524CD0"/>
    <w:rsid w:val="00545054"/>
    <w:rsid w:val="00546BCC"/>
    <w:rsid w:val="005475B2"/>
    <w:rsid w:val="00547AAD"/>
    <w:rsid w:val="005556FB"/>
    <w:rsid w:val="00580B79"/>
    <w:rsid w:val="005814A0"/>
    <w:rsid w:val="00581C48"/>
    <w:rsid w:val="005916EC"/>
    <w:rsid w:val="0059466D"/>
    <w:rsid w:val="005B4CC4"/>
    <w:rsid w:val="005D1F71"/>
    <w:rsid w:val="005F3DA8"/>
    <w:rsid w:val="005F5C87"/>
    <w:rsid w:val="00602A5E"/>
    <w:rsid w:val="00635FB4"/>
    <w:rsid w:val="00645359"/>
    <w:rsid w:val="006529E3"/>
    <w:rsid w:val="00652D39"/>
    <w:rsid w:val="00653E09"/>
    <w:rsid w:val="00655039"/>
    <w:rsid w:val="00655241"/>
    <w:rsid w:val="006611F3"/>
    <w:rsid w:val="006628FC"/>
    <w:rsid w:val="0067528F"/>
    <w:rsid w:val="006776ED"/>
    <w:rsid w:val="00695875"/>
    <w:rsid w:val="006A7438"/>
    <w:rsid w:val="006C05AF"/>
    <w:rsid w:val="006C5E22"/>
    <w:rsid w:val="006C7057"/>
    <w:rsid w:val="006E09A0"/>
    <w:rsid w:val="006E4B31"/>
    <w:rsid w:val="00701933"/>
    <w:rsid w:val="007063AC"/>
    <w:rsid w:val="007164BB"/>
    <w:rsid w:val="00724DFB"/>
    <w:rsid w:val="00726D3B"/>
    <w:rsid w:val="007369D2"/>
    <w:rsid w:val="0074263B"/>
    <w:rsid w:val="00746567"/>
    <w:rsid w:val="00785F22"/>
    <w:rsid w:val="0079328F"/>
    <w:rsid w:val="0079734D"/>
    <w:rsid w:val="007A65D5"/>
    <w:rsid w:val="007C65FE"/>
    <w:rsid w:val="007D3928"/>
    <w:rsid w:val="007F1CDA"/>
    <w:rsid w:val="007F51B4"/>
    <w:rsid w:val="007F7773"/>
    <w:rsid w:val="00807621"/>
    <w:rsid w:val="00810B38"/>
    <w:rsid w:val="008421BA"/>
    <w:rsid w:val="00861858"/>
    <w:rsid w:val="00862B80"/>
    <w:rsid w:val="00870371"/>
    <w:rsid w:val="008714B1"/>
    <w:rsid w:val="0087719F"/>
    <w:rsid w:val="00886ADA"/>
    <w:rsid w:val="008A3C80"/>
    <w:rsid w:val="008B208B"/>
    <w:rsid w:val="008B7E1E"/>
    <w:rsid w:val="008F707C"/>
    <w:rsid w:val="0090095E"/>
    <w:rsid w:val="00907A3A"/>
    <w:rsid w:val="00916BAA"/>
    <w:rsid w:val="009200C7"/>
    <w:rsid w:val="009244A4"/>
    <w:rsid w:val="00926984"/>
    <w:rsid w:val="00961EB0"/>
    <w:rsid w:val="0098396A"/>
    <w:rsid w:val="009A555E"/>
    <w:rsid w:val="009B10B9"/>
    <w:rsid w:val="009B64B5"/>
    <w:rsid w:val="009E2DDE"/>
    <w:rsid w:val="00A14582"/>
    <w:rsid w:val="00A14FC1"/>
    <w:rsid w:val="00A20F77"/>
    <w:rsid w:val="00A23B10"/>
    <w:rsid w:val="00A413FB"/>
    <w:rsid w:val="00A4292F"/>
    <w:rsid w:val="00A63462"/>
    <w:rsid w:val="00A673ED"/>
    <w:rsid w:val="00A72088"/>
    <w:rsid w:val="00A75C46"/>
    <w:rsid w:val="00A939BB"/>
    <w:rsid w:val="00A94E00"/>
    <w:rsid w:val="00A97EE2"/>
    <w:rsid w:val="00AA308E"/>
    <w:rsid w:val="00AA4BA2"/>
    <w:rsid w:val="00AB7D3F"/>
    <w:rsid w:val="00AC1B78"/>
    <w:rsid w:val="00AC2BD5"/>
    <w:rsid w:val="00AE26E1"/>
    <w:rsid w:val="00AF0F13"/>
    <w:rsid w:val="00AF7C45"/>
    <w:rsid w:val="00B05DF8"/>
    <w:rsid w:val="00B06938"/>
    <w:rsid w:val="00B1542E"/>
    <w:rsid w:val="00B401D8"/>
    <w:rsid w:val="00B46BF7"/>
    <w:rsid w:val="00B741FA"/>
    <w:rsid w:val="00B75E62"/>
    <w:rsid w:val="00B76FB1"/>
    <w:rsid w:val="00B81B99"/>
    <w:rsid w:val="00B83108"/>
    <w:rsid w:val="00B85DB6"/>
    <w:rsid w:val="00B97998"/>
    <w:rsid w:val="00BA29F8"/>
    <w:rsid w:val="00BA6DB1"/>
    <w:rsid w:val="00BC0012"/>
    <w:rsid w:val="00BC4A4D"/>
    <w:rsid w:val="00BC7A42"/>
    <w:rsid w:val="00BE1A71"/>
    <w:rsid w:val="00BE5328"/>
    <w:rsid w:val="00BF1A06"/>
    <w:rsid w:val="00BF6532"/>
    <w:rsid w:val="00BF7C42"/>
    <w:rsid w:val="00C25374"/>
    <w:rsid w:val="00C41F78"/>
    <w:rsid w:val="00C73968"/>
    <w:rsid w:val="00C73FFB"/>
    <w:rsid w:val="00C93BD2"/>
    <w:rsid w:val="00C96CBF"/>
    <w:rsid w:val="00CA2C5B"/>
    <w:rsid w:val="00CA7FF7"/>
    <w:rsid w:val="00CC2230"/>
    <w:rsid w:val="00CD10C5"/>
    <w:rsid w:val="00CD15F1"/>
    <w:rsid w:val="00CE7564"/>
    <w:rsid w:val="00CF3C39"/>
    <w:rsid w:val="00D274B2"/>
    <w:rsid w:val="00D300EB"/>
    <w:rsid w:val="00D650E9"/>
    <w:rsid w:val="00D67290"/>
    <w:rsid w:val="00D71ABF"/>
    <w:rsid w:val="00D74B68"/>
    <w:rsid w:val="00D877DC"/>
    <w:rsid w:val="00DB188D"/>
    <w:rsid w:val="00DC3560"/>
    <w:rsid w:val="00DC7FA9"/>
    <w:rsid w:val="00DD69F9"/>
    <w:rsid w:val="00DF735B"/>
    <w:rsid w:val="00E1227B"/>
    <w:rsid w:val="00E47B83"/>
    <w:rsid w:val="00E65171"/>
    <w:rsid w:val="00E72818"/>
    <w:rsid w:val="00E776F1"/>
    <w:rsid w:val="00E811B0"/>
    <w:rsid w:val="00E82379"/>
    <w:rsid w:val="00E84213"/>
    <w:rsid w:val="00E91B26"/>
    <w:rsid w:val="00EA078D"/>
    <w:rsid w:val="00EA0C08"/>
    <w:rsid w:val="00EA6C01"/>
    <w:rsid w:val="00EB10CF"/>
    <w:rsid w:val="00EB2954"/>
    <w:rsid w:val="00EC5CBE"/>
    <w:rsid w:val="00EC6650"/>
    <w:rsid w:val="00ED05FC"/>
    <w:rsid w:val="00EE01E3"/>
    <w:rsid w:val="00EE043B"/>
    <w:rsid w:val="00EE6490"/>
    <w:rsid w:val="00EE759D"/>
    <w:rsid w:val="00EE7B08"/>
    <w:rsid w:val="00EF4AC2"/>
    <w:rsid w:val="00F21B9B"/>
    <w:rsid w:val="00F22AF0"/>
    <w:rsid w:val="00F66FFD"/>
    <w:rsid w:val="00F7783F"/>
    <w:rsid w:val="00F82B26"/>
    <w:rsid w:val="00F920C5"/>
    <w:rsid w:val="00FC3995"/>
    <w:rsid w:val="00FE1B95"/>
    <w:rsid w:val="00FE27DD"/>
    <w:rsid w:val="00FE401F"/>
    <w:rsid w:val="00FE7277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32289"/>
  <w15:chartTrackingRefBased/>
  <w15:docId w15:val="{B700683A-C9EB-4862-9611-29A0F05B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82379"/>
    <w:pPr>
      <w:spacing w:after="200" w:line="276" w:lineRule="auto"/>
    </w:pPr>
    <w:rPr>
      <w:sz w:val="22"/>
      <w:szCs w:val="22"/>
      <w:lang w:val="lt-LT" w:eastAsia="en-US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DC7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kapitzlist1">
    <w:name w:val="Akapit z listą1"/>
    <w:basedOn w:val="prastasis"/>
    <w:uiPriority w:val="34"/>
    <w:qFormat/>
    <w:rsid w:val="00581C48"/>
    <w:pPr>
      <w:ind w:left="720"/>
      <w:contextualSpacing/>
    </w:pPr>
  </w:style>
  <w:style w:type="paragraph" w:customStyle="1" w:styleId="NagBwek5">
    <w:name w:val="NagBówek 5"/>
    <w:basedOn w:val="prastasis"/>
    <w:next w:val="prastasis"/>
    <w:rsid w:val="00581C48"/>
    <w:pPr>
      <w:keepNext/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/>
      <w:bCs/>
      <w:color w:val="008000"/>
      <w:sz w:val="16"/>
      <w:szCs w:val="16"/>
      <w:lang w:val="pl-PL" w:eastAsia="ar-SA"/>
    </w:rPr>
  </w:style>
  <w:style w:type="paragraph" w:styleId="Antrats">
    <w:name w:val="header"/>
    <w:basedOn w:val="prastasis"/>
    <w:link w:val="AntratsDiagrama"/>
    <w:uiPriority w:val="99"/>
    <w:unhideWhenUsed/>
    <w:rsid w:val="00652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29E3"/>
  </w:style>
  <w:style w:type="paragraph" w:styleId="Porat">
    <w:name w:val="footer"/>
    <w:basedOn w:val="prastasis"/>
    <w:link w:val="PoratDiagrama"/>
    <w:uiPriority w:val="99"/>
    <w:unhideWhenUsed/>
    <w:rsid w:val="00652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529E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29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6529E3"/>
    <w:rPr>
      <w:rFonts w:ascii="Tahoma" w:hAnsi="Tahoma" w:cs="Tahoma"/>
      <w:sz w:val="16"/>
      <w:szCs w:val="16"/>
    </w:rPr>
  </w:style>
  <w:style w:type="character" w:styleId="Komentaronuoroda">
    <w:name w:val="annotation reference"/>
    <w:unhideWhenUsed/>
    <w:qFormat/>
    <w:rsid w:val="00C2537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qFormat/>
    <w:rsid w:val="00C25374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C25374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25374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C25374"/>
    <w:rPr>
      <w:b/>
      <w:bCs/>
      <w:lang w:eastAsia="en-US"/>
    </w:rPr>
  </w:style>
  <w:style w:type="character" w:styleId="Hipersaitas">
    <w:name w:val="Hyperlink"/>
    <w:uiPriority w:val="99"/>
    <w:unhideWhenUsed/>
    <w:rsid w:val="004D647A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C7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22AF0"/>
    <w:rPr>
      <w:sz w:val="22"/>
      <w:szCs w:val="22"/>
      <w:lang w:val="lt-LT" w:eastAsia="en-US"/>
    </w:rPr>
  </w:style>
  <w:style w:type="character" w:styleId="Emfaz">
    <w:name w:val="Emphasis"/>
    <w:uiPriority w:val="20"/>
    <w:qFormat/>
    <w:rsid w:val="000B2F46"/>
    <w:rPr>
      <w:i/>
      <w:iCs/>
    </w:rPr>
  </w:style>
  <w:style w:type="character" w:customStyle="1" w:styleId="st">
    <w:name w:val="st"/>
    <w:basedOn w:val="Numatytasispastraiposriftas"/>
    <w:rsid w:val="003E2974"/>
  </w:style>
  <w:style w:type="character" w:customStyle="1" w:styleId="il">
    <w:name w:val="il"/>
    <w:basedOn w:val="Numatytasispastraiposriftas"/>
    <w:rsid w:val="007D3928"/>
  </w:style>
  <w:style w:type="paragraph" w:customStyle="1" w:styleId="Default">
    <w:name w:val="Default"/>
    <w:rsid w:val="00A14F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lt-LT" w:eastAsia="lt-LT"/>
    </w:rPr>
  </w:style>
  <w:style w:type="character" w:customStyle="1" w:styleId="hps">
    <w:name w:val="hps"/>
    <w:basedOn w:val="Numatytasispastraiposriftas"/>
    <w:rsid w:val="00F7783F"/>
  </w:style>
  <w:style w:type="character" w:customStyle="1" w:styleId="shorttext">
    <w:name w:val="short_text"/>
    <w:basedOn w:val="Numatytasispastraiposriftas"/>
    <w:rsid w:val="00F7783F"/>
  </w:style>
  <w:style w:type="character" w:customStyle="1" w:styleId="Antrat3Diagrama">
    <w:name w:val="Antraštė 3 Diagrama"/>
    <w:link w:val="Antrat3"/>
    <w:uiPriority w:val="9"/>
    <w:rsid w:val="00DC7FA9"/>
    <w:rPr>
      <w:rFonts w:ascii="Calibri Light" w:eastAsia="Times New Roman" w:hAnsi="Calibri Light" w:cs="Times New Roman"/>
      <w:b/>
      <w:bCs/>
      <w:sz w:val="26"/>
      <w:szCs w:val="26"/>
      <w:lang w:val="lt-LT" w:eastAsia="en-US"/>
    </w:rPr>
  </w:style>
  <w:style w:type="character" w:styleId="Eilutsnumeris">
    <w:name w:val="line number"/>
    <w:basedOn w:val="Numatytasispastraiposriftas"/>
    <w:uiPriority w:val="99"/>
    <w:semiHidden/>
    <w:unhideWhenUsed/>
    <w:rsid w:val="00B7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2D81-9C1D-4948-A736-D45EF698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8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Wilno, 08 grudzień 2010 r</vt:lpstr>
      <vt:lpstr>Wilno, 08 grudzień 2010 r</vt:lpstr>
      <vt:lpstr>Wilno, 08 grudzień 2010 r</vt:lpstr>
      <vt:lpstr>Wilno, 08 grudzień 2010 r</vt:lpstr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Wilno, 08 grudzień 2010 r</dc:title>
  <dc:subject/>
  <dc:creator>Windows User</dc:creator>
  <cp:keywords/>
  <cp:lastModifiedBy>Darius</cp:lastModifiedBy>
  <cp:revision>7</cp:revision>
  <cp:lastPrinted>2012-05-29T11:41:00Z</cp:lastPrinted>
  <dcterms:created xsi:type="dcterms:W3CDTF">2021-07-05T15:17:00Z</dcterms:created>
  <dcterms:modified xsi:type="dcterms:W3CDTF">2021-08-30T14:27:00Z</dcterms:modified>
</cp:coreProperties>
</file>